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AE" w:rsidRPr="00C76EAE" w:rsidRDefault="000135C8" w:rsidP="00C76E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EAE">
        <w:rPr>
          <w:rFonts w:ascii="Times New Roman" w:eastAsia="Times New Roman" w:hAnsi="Times New Roman" w:cs="Times New Roman"/>
          <w:b/>
          <w:sz w:val="28"/>
          <w:szCs w:val="28"/>
        </w:rPr>
        <w:t xml:space="preserve">ДОВІДКА про результати </w:t>
      </w:r>
      <w:proofErr w:type="spellStart"/>
      <w:r w:rsidRPr="00C76EAE">
        <w:rPr>
          <w:rFonts w:ascii="Times New Roman" w:eastAsia="Times New Roman" w:hAnsi="Times New Roman" w:cs="Times New Roman"/>
          <w:b/>
          <w:sz w:val="28"/>
          <w:szCs w:val="28"/>
        </w:rPr>
        <w:t>медико-педагогічного</w:t>
      </w:r>
      <w:proofErr w:type="spellEnd"/>
      <w:r w:rsidRPr="00C76EAE">
        <w:rPr>
          <w:rFonts w:ascii="Times New Roman" w:eastAsia="Times New Roman" w:hAnsi="Times New Roman" w:cs="Times New Roman"/>
          <w:b/>
          <w:sz w:val="28"/>
          <w:szCs w:val="28"/>
        </w:rPr>
        <w:t xml:space="preserve"> ко</w:t>
      </w:r>
      <w:r w:rsidR="008326A1">
        <w:rPr>
          <w:rFonts w:ascii="Times New Roman" w:eastAsia="Times New Roman" w:hAnsi="Times New Roman" w:cs="Times New Roman"/>
          <w:b/>
          <w:sz w:val="28"/>
          <w:szCs w:val="28"/>
        </w:rPr>
        <w:t>нтролю на заняттях з фізичного розвитку  на початок 2022/2023</w:t>
      </w:r>
      <w:r w:rsidRPr="00C76EAE">
        <w:rPr>
          <w:rFonts w:ascii="Times New Roman" w:eastAsia="Times New Roman" w:hAnsi="Times New Roman" w:cs="Times New Roman"/>
          <w:b/>
          <w:sz w:val="28"/>
          <w:szCs w:val="28"/>
        </w:rPr>
        <w:t xml:space="preserve"> навчального року</w:t>
      </w:r>
    </w:p>
    <w:p w:rsidR="00C76EAE" w:rsidRDefault="008326A1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виконання наказу дире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>ктора  ТЗДОЯС № 100-В</w:t>
      </w:r>
      <w:r w:rsidR="0040482F">
        <w:rPr>
          <w:rFonts w:ascii="Times New Roman" w:eastAsia="Times New Roman" w:hAnsi="Times New Roman" w:cs="Times New Roman"/>
          <w:sz w:val="28"/>
          <w:szCs w:val="28"/>
        </w:rPr>
        <w:t xml:space="preserve">  від 12</w:t>
      </w:r>
      <w:r w:rsidR="005350F0">
        <w:rPr>
          <w:rFonts w:ascii="Times New Roman" w:eastAsia="Times New Roman" w:hAnsi="Times New Roman" w:cs="Times New Roman"/>
          <w:sz w:val="28"/>
          <w:szCs w:val="28"/>
        </w:rPr>
        <w:t>.08.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року «Про</w:t>
      </w:r>
      <w:r w:rsidR="00A218D4">
        <w:rPr>
          <w:rFonts w:ascii="Times New Roman" w:eastAsia="Times New Roman" w:hAnsi="Times New Roman" w:cs="Times New Roman"/>
          <w:sz w:val="28"/>
          <w:szCs w:val="28"/>
        </w:rPr>
        <w:t xml:space="preserve"> проведення </w:t>
      </w:r>
      <w:proofErr w:type="spellStart"/>
      <w:r w:rsidR="00A218D4">
        <w:rPr>
          <w:rFonts w:ascii="Times New Roman" w:eastAsia="Times New Roman" w:hAnsi="Times New Roman" w:cs="Times New Roman"/>
          <w:sz w:val="28"/>
          <w:szCs w:val="28"/>
        </w:rPr>
        <w:t>медико-педагогічного</w:t>
      </w:r>
      <w:proofErr w:type="spellEnd"/>
      <w:r w:rsidR="00A218D4">
        <w:rPr>
          <w:rFonts w:ascii="Times New Roman" w:eastAsia="Times New Roman" w:hAnsi="Times New Roman" w:cs="Times New Roman"/>
          <w:sz w:val="28"/>
          <w:szCs w:val="28"/>
        </w:rPr>
        <w:t xml:space="preserve"> контролю за фізичним розвитком дітей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2022-</w:t>
      </w:r>
      <w:r w:rsidR="00A218D4">
        <w:rPr>
          <w:rFonts w:ascii="Times New Roman" w:eastAsia="Times New Roman" w:hAnsi="Times New Roman" w:cs="Times New Roman"/>
          <w:sz w:val="28"/>
          <w:szCs w:val="28"/>
        </w:rPr>
        <w:t xml:space="preserve">2023 навчальному році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було здійснено в усіх 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дошкільних групах </w:t>
      </w:r>
      <w:proofErr w:type="spellStart"/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>медико-педагогічний</w:t>
      </w:r>
      <w:proofErr w:type="spellEnd"/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контроль на заняттях з фізкультури - систему педагогічних і медичних спостережень, аналіз ефективності використання засобів і методів фізичного вихован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ня, визначення шляхів покращення 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здоров'я та фізичного розвитку дошкільників. </w:t>
      </w:r>
    </w:p>
    <w:p w:rsidR="00C76EAE" w:rsidRDefault="00C76EAE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Медико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>-педагогічний</w:t>
      </w:r>
      <w:proofErr w:type="spellEnd"/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контроль</w:t>
      </w:r>
      <w:r w:rsidR="008326A1">
        <w:rPr>
          <w:rFonts w:ascii="Times New Roman" w:eastAsia="Times New Roman" w:hAnsi="Times New Roman" w:cs="Times New Roman"/>
          <w:sz w:val="28"/>
          <w:szCs w:val="28"/>
        </w:rPr>
        <w:t xml:space="preserve"> (МПК) на заняттях з фізичного розвитку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здійснювали: </w:t>
      </w:r>
      <w:r w:rsidR="008326A1">
        <w:rPr>
          <w:rFonts w:ascii="Times New Roman" w:eastAsia="Times New Roman" w:hAnsi="Times New Roman" w:cs="Times New Roman"/>
          <w:sz w:val="28"/>
          <w:szCs w:val="28"/>
        </w:rPr>
        <w:t xml:space="preserve">вихователь-методист Олійник Л.Ц. та сестра медична старша </w:t>
      </w:r>
      <w:proofErr w:type="spellStart"/>
      <w:r w:rsidR="008326A1">
        <w:rPr>
          <w:rFonts w:ascii="Times New Roman" w:eastAsia="Times New Roman" w:hAnsi="Times New Roman" w:cs="Times New Roman"/>
          <w:sz w:val="28"/>
          <w:szCs w:val="28"/>
        </w:rPr>
        <w:t>Козіцка</w:t>
      </w:r>
      <w:proofErr w:type="spellEnd"/>
      <w:r w:rsidR="008326A1">
        <w:rPr>
          <w:rFonts w:ascii="Times New Roman" w:eastAsia="Times New Roman" w:hAnsi="Times New Roman" w:cs="Times New Roman"/>
          <w:sz w:val="28"/>
          <w:szCs w:val="28"/>
        </w:rPr>
        <w:t xml:space="preserve"> Н.В. у період з 12</w:t>
      </w:r>
      <w:r w:rsidR="00650D0D">
        <w:rPr>
          <w:rFonts w:ascii="Times New Roman" w:eastAsia="Times New Roman" w:hAnsi="Times New Roman" w:cs="Times New Roman"/>
          <w:sz w:val="28"/>
          <w:szCs w:val="28"/>
        </w:rPr>
        <w:t xml:space="preserve"> вересня по 01 жовтня 2022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року. </w:t>
      </w:r>
    </w:p>
    <w:p w:rsidR="00C76EAE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Метою МПК було - визначити результат педагогічного впливу на фізичний розвиток дітей та його відповідність запланованим результатам, сприяти оптимізації рухової активності, забезпечити ефективне розв'язання завдань фізичного розвитку та оздоровлення дітей, тісну співпрацю інструкторів з фізкультури, вихователів та медичного персоналу. </w:t>
      </w:r>
    </w:p>
    <w:p w:rsidR="00C76EAE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Основними завданнями МПК було:</w:t>
      </w:r>
    </w:p>
    <w:p w:rsidR="00C76EAE" w:rsidRPr="00C76EAE" w:rsidRDefault="000135C8" w:rsidP="00C76E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EAE">
        <w:rPr>
          <w:rFonts w:ascii="Times New Roman" w:eastAsia="Times New Roman" w:hAnsi="Times New Roman" w:cs="Times New Roman"/>
          <w:sz w:val="28"/>
          <w:szCs w:val="28"/>
        </w:rPr>
        <w:t xml:space="preserve">оцінка стану здоров'я, рівня фізичного розвитку дошкільників; </w:t>
      </w:r>
    </w:p>
    <w:p w:rsidR="00C76EAE" w:rsidRPr="00C76EAE" w:rsidRDefault="000135C8" w:rsidP="00C76E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EAE">
        <w:rPr>
          <w:rFonts w:ascii="Times New Roman" w:eastAsia="Times New Roman" w:hAnsi="Times New Roman" w:cs="Times New Roman"/>
          <w:sz w:val="28"/>
          <w:szCs w:val="28"/>
        </w:rPr>
        <w:t>оцінка санітарно-гігієнічних умов для проведення фізкультурних занять; аналіз перспективно-календ</w:t>
      </w:r>
      <w:r w:rsidR="00650D0D">
        <w:rPr>
          <w:rFonts w:ascii="Times New Roman" w:eastAsia="Times New Roman" w:hAnsi="Times New Roman" w:cs="Times New Roman"/>
          <w:sz w:val="28"/>
          <w:szCs w:val="28"/>
        </w:rPr>
        <w:t xml:space="preserve">арних планів роботи інструктора з фізкультури  Тріски Н.П. </w:t>
      </w:r>
      <w:r w:rsidRPr="00C76EAE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</w:p>
    <w:p w:rsidR="00C76EAE" w:rsidRPr="00C76EAE" w:rsidRDefault="000135C8" w:rsidP="00C76E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EAE">
        <w:rPr>
          <w:rFonts w:ascii="Times New Roman" w:eastAsia="Times New Roman" w:hAnsi="Times New Roman" w:cs="Times New Roman"/>
          <w:sz w:val="28"/>
          <w:szCs w:val="28"/>
        </w:rPr>
        <w:t>ан</w:t>
      </w:r>
      <w:r w:rsidR="00650D0D">
        <w:rPr>
          <w:rFonts w:ascii="Times New Roman" w:eastAsia="Times New Roman" w:hAnsi="Times New Roman" w:cs="Times New Roman"/>
          <w:sz w:val="28"/>
          <w:szCs w:val="28"/>
        </w:rPr>
        <w:t>аліз змісту занять з фізичного розвитку</w:t>
      </w:r>
      <w:r w:rsidRPr="00C76EAE">
        <w:rPr>
          <w:rFonts w:ascii="Times New Roman" w:eastAsia="Times New Roman" w:hAnsi="Times New Roman" w:cs="Times New Roman"/>
          <w:sz w:val="28"/>
          <w:szCs w:val="28"/>
        </w:rPr>
        <w:t xml:space="preserve">, дотримання методики проведення. </w:t>
      </w:r>
    </w:p>
    <w:p w:rsidR="00C76EAE" w:rsidRDefault="00650D0D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Медико-педагогічний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проведений в усіх молодших, середніх і старших вікових групах відповідно до графіку:</w:t>
      </w:r>
    </w:p>
    <w:p w:rsidR="00D73E72" w:rsidRDefault="00D73E72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2983"/>
        <w:gridCol w:w="1971"/>
        <w:gridCol w:w="1971"/>
        <w:gridCol w:w="1971"/>
      </w:tblGrid>
      <w:tr w:rsidR="00C76EAE" w:rsidTr="00C76EAE">
        <w:tc>
          <w:tcPr>
            <w:tcW w:w="959" w:type="dxa"/>
          </w:tcPr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983" w:type="dxa"/>
          </w:tcPr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 проведення</w:t>
            </w:r>
          </w:p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МПК</w:t>
            </w:r>
          </w:p>
        </w:tc>
        <w:tc>
          <w:tcPr>
            <w:tcW w:w="1971" w:type="dxa"/>
          </w:tcPr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Вікова група</w:t>
            </w:r>
          </w:p>
        </w:tc>
        <w:tc>
          <w:tcPr>
            <w:tcW w:w="1971" w:type="dxa"/>
          </w:tcPr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Інструктор з фізкультури</w:t>
            </w:r>
          </w:p>
        </w:tc>
        <w:tc>
          <w:tcPr>
            <w:tcW w:w="1971" w:type="dxa"/>
          </w:tcPr>
          <w:p w:rsidR="00C76EAE" w:rsidRPr="00C76EAE" w:rsidRDefault="00C76EAE" w:rsidP="00C76EA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Примітка про виконання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13.09.2022р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№1</w:t>
            </w:r>
          </w:p>
        </w:tc>
        <w:tc>
          <w:tcPr>
            <w:tcW w:w="1971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№2</w:t>
            </w:r>
          </w:p>
        </w:tc>
        <w:tc>
          <w:tcPr>
            <w:tcW w:w="1971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№3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№1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№2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№3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№4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№1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№2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№3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C76EAE" w:rsidTr="00C76EAE">
        <w:tc>
          <w:tcPr>
            <w:tcW w:w="959" w:type="dxa"/>
          </w:tcPr>
          <w:p w:rsidR="00C76EAE" w:rsidRDefault="00C76EAE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83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28.09.2022р.</w:t>
            </w:r>
          </w:p>
        </w:tc>
        <w:tc>
          <w:tcPr>
            <w:tcW w:w="1971" w:type="dxa"/>
          </w:tcPr>
          <w:p w:rsidR="00C76EAE" w:rsidRPr="00C76EAE" w:rsidRDefault="00C76EAE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№4</w:t>
            </w:r>
          </w:p>
        </w:tc>
        <w:tc>
          <w:tcPr>
            <w:tcW w:w="1971" w:type="dxa"/>
          </w:tcPr>
          <w:p w:rsidR="00C76EAE" w:rsidRDefault="00C76EAE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C76EAE" w:rsidRDefault="00650D0D" w:rsidP="006434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</w:tbl>
    <w:p w:rsidR="00C76EAE" w:rsidRDefault="00C76EAE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EAE" w:rsidRDefault="00C76EAE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3A2D" w:rsidRDefault="00D73E72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медико-педагогічного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проводилися: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- контроль за навантаженням дітей, які включені за станом здоров'я до основної, підготовчої та спеціальної груп;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аналіз дотримання методики проведення заняття з фізкультури;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- оцінка санітарно-гігієнічних умов фізкультурної зали (температурний, світловий, повітряний режим, дотримання правил безпеки тощо);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- аналіз відповідності одягу дітей та взуття умовам проведення заняття;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- моніторинг відповідності загального навантаження на дітей та особливостей їхнього фізичного розвитку;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- хронометраж заняття (визначення загальної та моторної щільності).</w:t>
      </w:r>
    </w:p>
    <w:p w:rsidR="00DC1B9E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В результаті проведеного МПК було встан</w:t>
      </w:r>
      <w:r w:rsidR="006B5290">
        <w:rPr>
          <w:rFonts w:ascii="Times New Roman" w:eastAsia="Times New Roman" w:hAnsi="Times New Roman" w:cs="Times New Roman"/>
          <w:sz w:val="28"/>
          <w:szCs w:val="28"/>
        </w:rPr>
        <w:t>овлено, що заняття з фізичного розвитку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проводяться у фізкультурній залі з дотриманням усіх санітарно-гігієнічних вимог, температурний режим сягає 19-22 градусів за С. </w:t>
      </w:r>
    </w:p>
    <w:p w:rsidR="00DC1B9E" w:rsidRDefault="00DC1B9E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Також проводився нагляд за санітарно-гігієнічними умовами фізкультурних куточків у групових кімнатах, та ігрових майданчиків. Спортивний інвентар та атрибути до різних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вправ – чисті. Миються з дотриманням санітарно-гігієнічних вимог. Хоча можна зазначити, що в деяких групах знаходився пошкоджений спортивний інвентар, що супере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безпеки 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 xml:space="preserve"> та санітарно-гігієнічним вимогам до ігрового та спортивного інвентарю в закладі дошкільної  освіти.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Одяг та взуття дітей і дорослих відповідає санітарно-гігієнічним вимогам.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Методично правильно організовується фізичне виховання дітей підготовчої та спеціальної груп. Дотримуються строки відновлення навантаження дітей після перенесених хвороб.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Результати хронометражу загальної та моторної щільності занять з фізкультури відображено у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 xml:space="preserve"> протоколах та підсумок показників зазначено в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таблиці.</w:t>
      </w:r>
    </w:p>
    <w:p w:rsidR="00943A2D" w:rsidRDefault="00943A2D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Вікові групи</w:t>
            </w:r>
          </w:p>
        </w:tc>
        <w:tc>
          <w:tcPr>
            <w:tcW w:w="1971" w:type="dxa"/>
          </w:tcPr>
          <w:p w:rsidR="00943A2D" w:rsidRPr="00643438" w:rsidRDefault="00943A2D" w:rsidP="007B6654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Загальна щільність</w:t>
            </w:r>
          </w:p>
        </w:tc>
        <w:tc>
          <w:tcPr>
            <w:tcW w:w="1971" w:type="dxa"/>
          </w:tcPr>
          <w:p w:rsidR="00943A2D" w:rsidRPr="00643438" w:rsidRDefault="00943A2D" w:rsidP="007B6654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оцінка</w:t>
            </w:r>
          </w:p>
        </w:tc>
        <w:tc>
          <w:tcPr>
            <w:tcW w:w="1971" w:type="dxa"/>
          </w:tcPr>
          <w:p w:rsidR="00943A2D" w:rsidRPr="00643438" w:rsidRDefault="00943A2D" w:rsidP="007B6654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Моторна щільність</w:t>
            </w:r>
          </w:p>
        </w:tc>
        <w:tc>
          <w:tcPr>
            <w:tcW w:w="1971" w:type="dxa"/>
          </w:tcPr>
          <w:p w:rsidR="00943A2D" w:rsidRPr="00643438" w:rsidRDefault="00943A2D" w:rsidP="007B6654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оцінка</w:t>
            </w: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№1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  <w:vMerge w:val="restart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        86%</w:t>
            </w: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55%</w:t>
            </w:r>
          </w:p>
        </w:tc>
        <w:tc>
          <w:tcPr>
            <w:tcW w:w="1971" w:type="dxa"/>
            <w:vMerge w:val="restart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60%</w:t>
            </w: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№2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87%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61%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№3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62%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№1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84%</w:t>
            </w:r>
          </w:p>
        </w:tc>
        <w:tc>
          <w:tcPr>
            <w:tcW w:w="1971" w:type="dxa"/>
            <w:vMerge w:val="restart"/>
          </w:tcPr>
          <w:p w:rsidR="00943A2D" w:rsidRDefault="00084D96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          85%</w:t>
            </w: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64%</w:t>
            </w:r>
          </w:p>
        </w:tc>
        <w:tc>
          <w:tcPr>
            <w:tcW w:w="1971" w:type="dxa"/>
            <w:vMerge w:val="restart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64%</w:t>
            </w: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№2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№3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63%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№4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№1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80%</w:t>
            </w:r>
          </w:p>
        </w:tc>
        <w:tc>
          <w:tcPr>
            <w:tcW w:w="1971" w:type="dxa"/>
            <w:vMerge w:val="restart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          84%</w:t>
            </w: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70%</w:t>
            </w:r>
          </w:p>
        </w:tc>
        <w:tc>
          <w:tcPr>
            <w:tcW w:w="1971" w:type="dxa"/>
            <w:vMerge w:val="restart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72%</w:t>
            </w: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№2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72%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№3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943A2D" w:rsidTr="007B6654">
        <w:tc>
          <w:tcPr>
            <w:tcW w:w="1971" w:type="dxa"/>
          </w:tcPr>
          <w:p w:rsidR="00943A2D" w:rsidRPr="00643438" w:rsidRDefault="00943A2D" w:rsidP="007B6654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№4</w:t>
            </w:r>
          </w:p>
        </w:tc>
        <w:tc>
          <w:tcPr>
            <w:tcW w:w="1971" w:type="dxa"/>
          </w:tcPr>
          <w:p w:rsidR="00943A2D" w:rsidRDefault="005350F0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80%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943A2D" w:rsidRDefault="00CB057F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70%</w:t>
            </w:r>
          </w:p>
        </w:tc>
        <w:tc>
          <w:tcPr>
            <w:tcW w:w="1971" w:type="dxa"/>
            <w:vMerge/>
          </w:tcPr>
          <w:p w:rsidR="00943A2D" w:rsidRDefault="00943A2D" w:rsidP="007B6654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</w:tbl>
    <w:p w:rsidR="00943A2D" w:rsidRDefault="00943A2D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Висновок. Загальна щільність занять з фізкультури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>достатня в усіх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 молодших ,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середніх і старших вікових групах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84%,85%,86%.(при  нормі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від 90 до 100%.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Моторна щільність занять в усіх вікових групах -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>в межах норм: молодша група -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 xml:space="preserve">60% (при </w:t>
      </w:r>
      <w:proofErr w:type="spellStart"/>
      <w:r w:rsidR="00CE1307">
        <w:rPr>
          <w:rFonts w:ascii="Times New Roman" w:eastAsia="Times New Roman" w:hAnsi="Times New Roman" w:cs="Times New Roman"/>
          <w:sz w:val="28"/>
          <w:szCs w:val="28"/>
        </w:rPr>
        <w:t>нормі-</w:t>
      </w:r>
      <w:proofErr w:type="spellEnd"/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55-60%; 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середня група 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 xml:space="preserve">– 64% ( при </w:t>
      </w:r>
      <w:proofErr w:type="spellStart"/>
      <w:r w:rsidR="00CE1307">
        <w:rPr>
          <w:rFonts w:ascii="Times New Roman" w:eastAsia="Times New Roman" w:hAnsi="Times New Roman" w:cs="Times New Roman"/>
          <w:sz w:val="28"/>
          <w:szCs w:val="28"/>
        </w:rPr>
        <w:t>нормі-</w:t>
      </w:r>
      <w:proofErr w:type="spellEnd"/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60-65%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>; старша гру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па </w:t>
      </w:r>
      <w:r w:rsidR="00CE1307">
        <w:rPr>
          <w:rFonts w:ascii="Times New Roman" w:eastAsia="Times New Roman" w:hAnsi="Times New Roman" w:cs="Times New Roman"/>
          <w:sz w:val="28"/>
          <w:szCs w:val="28"/>
        </w:rPr>
        <w:t xml:space="preserve">– 72% ( при нормі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 65-70%). Високою є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моторна щільність занять з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фізкультури у старших групах № 2, 3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(більше 70%) </w:t>
      </w:r>
    </w:p>
    <w:p w:rsidR="00943A2D" w:rsidRDefault="00E3301D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Рекомендації Інструктору з фізкультури :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1. Дотримуватися тривалості усіх структурних компонентів фізкультурного заняття, кількості вправ і їх повторень та оптимального темпу організації дітей.</w:t>
      </w:r>
    </w:p>
    <w:p w:rsidR="00943A2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2. Продумувати усі ключові моменти організації та </w:t>
      </w:r>
      <w:r w:rsidR="006B5290">
        <w:rPr>
          <w:rFonts w:ascii="Times New Roman" w:eastAsia="Times New Roman" w:hAnsi="Times New Roman" w:cs="Times New Roman"/>
          <w:sz w:val="28"/>
          <w:szCs w:val="28"/>
        </w:rPr>
        <w:t>проведення заняття з фізичного розвитку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>, щоб час заняття був педагогічно виправданим і його загальна щі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льність наближалася до 100% (у всіх вікових групах</w:t>
      </w:r>
      <w:r w:rsidR="00943A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43A2D" w:rsidRDefault="001729DA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3.Зменшити 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педагогічно невиправданий час на занятті з фізкультури, який не враховується при визначенні загальної щільності: недоцільні пояснення; очікування дітей своєї черги під час виконання вправ та основних рухів; очікування черги для взяття атрибутів; зайві перешиковування дітей; довгі повчання тощо. </w:t>
      </w:r>
    </w:p>
    <w:p w:rsidR="009E6384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4. Завчасно розставляти фізкультурне обладнання для фізкультурного заняття і 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готувати атрибути  для  вправ та рухливих </w:t>
      </w:r>
      <w:proofErr w:type="spellStart"/>
      <w:r w:rsidR="001729DA">
        <w:rPr>
          <w:rFonts w:ascii="Times New Roman" w:eastAsia="Times New Roman" w:hAnsi="Times New Roman" w:cs="Times New Roman"/>
          <w:sz w:val="28"/>
          <w:szCs w:val="28"/>
        </w:rPr>
        <w:t>їгор</w:t>
      </w:r>
      <w:proofErr w:type="spellEnd"/>
      <w:r w:rsidR="00172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01D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5. 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>Утримувати спортивний інвентар та атрибути до рухл</w:t>
      </w:r>
      <w:r w:rsidR="00590BFC">
        <w:rPr>
          <w:rFonts w:ascii="Times New Roman" w:eastAsia="Times New Roman" w:hAnsi="Times New Roman" w:cs="Times New Roman"/>
          <w:sz w:val="28"/>
          <w:szCs w:val="28"/>
        </w:rPr>
        <w:t>ивих ігор та вправ  дотримуючись</w:t>
      </w:r>
      <w:r w:rsidR="00E3301D">
        <w:rPr>
          <w:rFonts w:ascii="Times New Roman" w:eastAsia="Times New Roman" w:hAnsi="Times New Roman" w:cs="Times New Roman"/>
          <w:sz w:val="28"/>
          <w:szCs w:val="28"/>
        </w:rPr>
        <w:t xml:space="preserve"> санітарно-гігієнічних вимог та техніки безпеки. Не використовувати для занять з дітьми пошкоджений інвентар.</w:t>
      </w:r>
    </w:p>
    <w:p w:rsidR="009E6384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6. Зменшити моторну щільність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 фізкультурних занять у старших  групах № 2, 3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та довести її до но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>рми 65-70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9E6384" w:rsidRDefault="001729DA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Вихователь-методист: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590BFC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Л.Ц.Олійник</w:t>
      </w:r>
      <w:proofErr w:type="spellEnd"/>
    </w:p>
    <w:p w:rsidR="00590BFC" w:rsidRDefault="00590BFC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Сестра медична старша:______________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Козіцка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9E6384" w:rsidRDefault="000135C8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438">
        <w:rPr>
          <w:rFonts w:ascii="Times New Roman" w:eastAsia="Times New Roman" w:hAnsi="Times New Roman" w:cs="Times New Roman"/>
          <w:sz w:val="28"/>
          <w:szCs w:val="28"/>
        </w:rPr>
        <w:t>Інстр</w:t>
      </w:r>
      <w:r w:rsidR="006B5290">
        <w:rPr>
          <w:rFonts w:ascii="Times New Roman" w:eastAsia="Times New Roman" w:hAnsi="Times New Roman" w:cs="Times New Roman"/>
          <w:sz w:val="28"/>
          <w:szCs w:val="28"/>
        </w:rPr>
        <w:t xml:space="preserve">уктор з фізкультури </w:t>
      </w:r>
      <w:r w:rsidR="009D32E4">
        <w:rPr>
          <w:rFonts w:ascii="Times New Roman" w:eastAsia="Times New Roman" w:hAnsi="Times New Roman" w:cs="Times New Roman"/>
          <w:sz w:val="28"/>
          <w:szCs w:val="28"/>
        </w:rPr>
        <w:t>:____________</w:t>
      </w:r>
      <w:r w:rsidR="006B5290">
        <w:rPr>
          <w:rFonts w:ascii="Times New Roman" w:eastAsia="Times New Roman" w:hAnsi="Times New Roman" w:cs="Times New Roman"/>
          <w:sz w:val="28"/>
          <w:szCs w:val="28"/>
        </w:rPr>
        <w:t xml:space="preserve"> Тріска Н.П.</w:t>
      </w:r>
      <w:r w:rsidR="00172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6384" w:rsidRDefault="006B5290" w:rsidP="00643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35C8" w:rsidRPr="00643438" w:rsidRDefault="009E6384" w:rsidP="009E638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="004304BB">
        <w:rPr>
          <w:rFonts w:ascii="Times New Roman" w:eastAsia="Times New Roman" w:hAnsi="Times New Roman" w:cs="Times New Roman"/>
          <w:sz w:val="28"/>
          <w:szCs w:val="28"/>
        </w:rPr>
        <w:t>01.10</w:t>
      </w:r>
      <w:r w:rsidR="006B5290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br/>
      </w:r>
      <w:r w:rsidR="000135C8" w:rsidRPr="0064343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135C8" w:rsidRPr="00643438" w:rsidRDefault="000135C8" w:rsidP="006434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135C8" w:rsidRPr="00643438" w:rsidSect="00D722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590"/>
    <w:multiLevelType w:val="hybridMultilevel"/>
    <w:tmpl w:val="F000E72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3743A1"/>
    <w:multiLevelType w:val="hybridMultilevel"/>
    <w:tmpl w:val="96A850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0135C8"/>
    <w:rsid w:val="000135C8"/>
    <w:rsid w:val="00072C5D"/>
    <w:rsid w:val="00084D96"/>
    <w:rsid w:val="001420FE"/>
    <w:rsid w:val="001729DA"/>
    <w:rsid w:val="00356E2E"/>
    <w:rsid w:val="0040482F"/>
    <w:rsid w:val="004304BB"/>
    <w:rsid w:val="00440A4F"/>
    <w:rsid w:val="00480EFF"/>
    <w:rsid w:val="005350F0"/>
    <w:rsid w:val="00535868"/>
    <w:rsid w:val="00590BFC"/>
    <w:rsid w:val="00643438"/>
    <w:rsid w:val="00650D0D"/>
    <w:rsid w:val="006B5290"/>
    <w:rsid w:val="0077600E"/>
    <w:rsid w:val="008326A1"/>
    <w:rsid w:val="00916B9E"/>
    <w:rsid w:val="00943A2D"/>
    <w:rsid w:val="009C33E5"/>
    <w:rsid w:val="009D32E4"/>
    <w:rsid w:val="009E6384"/>
    <w:rsid w:val="00A218D4"/>
    <w:rsid w:val="00AC4CD6"/>
    <w:rsid w:val="00C76EAE"/>
    <w:rsid w:val="00C91C87"/>
    <w:rsid w:val="00CB057F"/>
    <w:rsid w:val="00CE1307"/>
    <w:rsid w:val="00D72294"/>
    <w:rsid w:val="00D73E72"/>
    <w:rsid w:val="00DC1B9E"/>
    <w:rsid w:val="00E3301D"/>
    <w:rsid w:val="00EA14E6"/>
    <w:rsid w:val="00EB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5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3438"/>
    <w:pPr>
      <w:ind w:left="720"/>
      <w:contextualSpacing/>
    </w:pPr>
  </w:style>
  <w:style w:type="table" w:styleId="a5">
    <w:name w:val="Table Grid"/>
    <w:basedOn w:val="a1"/>
    <w:uiPriority w:val="59"/>
    <w:rsid w:val="00643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3792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24</cp:revision>
  <cp:lastPrinted>2022-10-25T15:18:00Z</cp:lastPrinted>
  <dcterms:created xsi:type="dcterms:W3CDTF">2022-09-07T07:05:00Z</dcterms:created>
  <dcterms:modified xsi:type="dcterms:W3CDTF">2022-11-19T12:25:00Z</dcterms:modified>
</cp:coreProperties>
</file>