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1FA" w:rsidRPr="00930A0A" w:rsidRDefault="00CD18E5" w:rsidP="00CD18E5">
      <w:pPr>
        <w:spacing w:after="0" w:line="240" w:lineRule="auto"/>
        <w:ind w:left="284" w:firstLine="142"/>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noProof/>
          <w:sz w:val="24"/>
          <w:szCs w:val="24"/>
          <w:lang w:val="uk-UA" w:eastAsia="uk-UA"/>
        </w:rPr>
        <w:drawing>
          <wp:inline distT="0" distB="0" distL="0" distR="0">
            <wp:extent cx="6562725" cy="8753475"/>
            <wp:effectExtent l="19050" t="0" r="9525" b="0"/>
            <wp:docPr id="4" name="Рисунок 3" descr="C:\Users\klient\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lient\Desktop\unnamed.jpg"/>
                    <pic:cNvPicPr>
                      <a:picLocks noChangeAspect="1" noChangeArrowheads="1"/>
                    </pic:cNvPicPr>
                  </pic:nvPicPr>
                  <pic:blipFill>
                    <a:blip r:embed="rId7" cstate="print"/>
                    <a:srcRect/>
                    <a:stretch>
                      <a:fillRect/>
                    </a:stretch>
                  </pic:blipFill>
                  <pic:spPr bwMode="auto">
                    <a:xfrm>
                      <a:off x="0" y="0"/>
                      <a:ext cx="6562725" cy="8753475"/>
                    </a:xfrm>
                    <a:prstGeom prst="rect">
                      <a:avLst/>
                    </a:prstGeom>
                    <a:noFill/>
                    <a:ln w="9525">
                      <a:noFill/>
                      <a:miter lim="800000"/>
                      <a:headEnd/>
                      <a:tailEnd/>
                    </a:ln>
                  </pic:spPr>
                </pic:pic>
              </a:graphicData>
            </a:graphic>
          </wp:inline>
        </w:drawing>
      </w:r>
    </w:p>
    <w:tbl>
      <w:tblPr>
        <w:tblStyle w:val="11"/>
        <w:tblW w:w="10598" w:type="dxa"/>
        <w:tblInd w:w="250" w:type="dxa"/>
        <w:tblBorders>
          <w:top w:val="nil"/>
          <w:left w:val="nil"/>
          <w:bottom w:val="nil"/>
          <w:right w:val="nil"/>
          <w:insideH w:val="nil"/>
          <w:insideV w:val="nil"/>
        </w:tblBorders>
        <w:tblLayout w:type="fixed"/>
        <w:tblLook w:val="0400"/>
      </w:tblPr>
      <w:tblGrid>
        <w:gridCol w:w="10598"/>
      </w:tblGrid>
      <w:tr w:rsidR="00DC27AF" w:rsidRPr="00930A0A" w:rsidTr="00DC27AF">
        <w:tc>
          <w:tcPr>
            <w:tcW w:w="10598" w:type="dxa"/>
          </w:tcPr>
          <w:p w:rsidR="00DC27AF" w:rsidRDefault="00DC27AF" w:rsidP="00DC27AF">
            <w:pPr>
              <w:spacing w:line="360" w:lineRule="auto"/>
              <w:ind w:left="34" w:hanging="34"/>
              <w:jc w:val="both"/>
              <w:rPr>
                <w:rFonts w:ascii="Times New Roman" w:eastAsia="Times New Roman" w:hAnsi="Times New Roman" w:cs="Times New Roman"/>
                <w:b/>
                <w:sz w:val="24"/>
                <w:szCs w:val="24"/>
                <w:lang w:val="uk-UA"/>
              </w:rPr>
            </w:pPr>
          </w:p>
          <w:p w:rsidR="00DC27AF" w:rsidRDefault="00DC27AF" w:rsidP="00481C9B">
            <w:pPr>
              <w:spacing w:line="360" w:lineRule="auto"/>
              <w:jc w:val="both"/>
              <w:rPr>
                <w:rFonts w:ascii="Times New Roman" w:eastAsia="Times New Roman" w:hAnsi="Times New Roman" w:cs="Times New Roman"/>
                <w:b/>
                <w:sz w:val="24"/>
                <w:szCs w:val="24"/>
                <w:lang w:val="uk-UA"/>
              </w:rPr>
            </w:pPr>
          </w:p>
          <w:p w:rsidR="00DC27AF" w:rsidRPr="00930A0A" w:rsidRDefault="00DC27AF" w:rsidP="00080953">
            <w:pPr>
              <w:jc w:val="both"/>
              <w:outlineLvl w:val="1"/>
              <w:rPr>
                <w:rFonts w:ascii="Times New Roman" w:eastAsia="Times New Roman" w:hAnsi="Times New Roman" w:cs="Times New Roman"/>
                <w:bCs/>
                <w:i/>
                <w:sz w:val="24"/>
                <w:szCs w:val="24"/>
                <w:lang w:val="uk-UA" w:eastAsia="ru-RU"/>
              </w:rPr>
            </w:pPr>
            <w:r w:rsidRPr="00930A0A">
              <w:rPr>
                <w:rFonts w:ascii="Times New Roman" w:hAnsi="Times New Roman" w:cs="Times New Roman"/>
                <w:i/>
                <w:sz w:val="24"/>
                <w:szCs w:val="24"/>
                <w:lang w:val="uk-UA"/>
              </w:rPr>
              <w:t>(розроблено відповідно до Постанови КМУ від 19 листопада 2025 р. № 1513 «Про затвердження Порядку реагування на випадки насильства та жорстокого поводження з дітьми» та Постанови КМУ від 4 червня 2025 р. № 658 «Про затвердження Типової програми унеможливлення насильства та жорстокого поводження з дітьми»)</w:t>
            </w:r>
          </w:p>
          <w:p w:rsidR="00DC27AF" w:rsidRPr="00DC27AF" w:rsidRDefault="00DC27AF" w:rsidP="00481C9B">
            <w:pPr>
              <w:spacing w:line="360" w:lineRule="auto"/>
              <w:jc w:val="both"/>
              <w:rPr>
                <w:rFonts w:ascii="Times New Roman" w:eastAsia="Times New Roman" w:hAnsi="Times New Roman" w:cs="Times New Roman"/>
                <w:b/>
                <w:color w:val="FF0000"/>
                <w:sz w:val="24"/>
                <w:szCs w:val="24"/>
                <w:lang w:val="uk-UA"/>
              </w:rPr>
            </w:pPr>
          </w:p>
        </w:tc>
      </w:tr>
    </w:tbl>
    <w:p w:rsidR="00F47ACF" w:rsidRPr="005945AE" w:rsidRDefault="00DC27AF" w:rsidP="00080953">
      <w:pPr>
        <w:spacing w:after="0" w:line="240" w:lineRule="auto"/>
        <w:rPr>
          <w:rFonts w:ascii="Times New Roman" w:hAnsi="Times New Roman" w:cs="Times New Roman"/>
          <w:b/>
          <w:sz w:val="28"/>
          <w:szCs w:val="28"/>
          <w:lang w:val="uk-UA"/>
        </w:rPr>
      </w:pPr>
      <w:bookmarkStart w:id="0" w:name="_GoBack"/>
      <w:bookmarkEnd w:id="0"/>
      <w:r>
        <w:rPr>
          <w:rFonts w:ascii="Times New Roman" w:hAnsi="Times New Roman" w:cs="Times New Roman"/>
          <w:b/>
          <w:sz w:val="28"/>
          <w:szCs w:val="28"/>
          <w:lang w:val="uk-UA"/>
        </w:rPr>
        <w:lastRenderedPageBreak/>
        <w:t xml:space="preserve">                                                   </w:t>
      </w:r>
      <w:r w:rsidR="00F47ACF" w:rsidRPr="005945AE">
        <w:rPr>
          <w:rFonts w:ascii="Times New Roman" w:hAnsi="Times New Roman" w:cs="Times New Roman"/>
          <w:b/>
          <w:sz w:val="28"/>
          <w:szCs w:val="28"/>
          <w:lang w:val="uk-UA"/>
        </w:rPr>
        <w:t>І. ВСТУП</w:t>
      </w:r>
    </w:p>
    <w:p w:rsidR="00F47ACF" w:rsidRPr="005945AE" w:rsidRDefault="00F47ACF" w:rsidP="009C73B3">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 xml:space="preserve">Це Положення визначає єдині підходи, механізми та алгоритми дій </w:t>
      </w:r>
      <w:r w:rsidR="00F73F48">
        <w:rPr>
          <w:rFonts w:ascii="Times New Roman" w:hAnsi="Times New Roman" w:cs="Times New Roman"/>
          <w:sz w:val="28"/>
          <w:szCs w:val="28"/>
          <w:lang w:val="uk-UA"/>
        </w:rPr>
        <w:t xml:space="preserve">Тернопільського закладу дошкільної освіти (ясла-садок) № 10 </w:t>
      </w:r>
      <w:r w:rsidRPr="005945AE">
        <w:rPr>
          <w:rFonts w:ascii="Times New Roman" w:hAnsi="Times New Roman" w:cs="Times New Roman"/>
          <w:sz w:val="28"/>
          <w:szCs w:val="28"/>
          <w:lang w:val="uk-UA"/>
        </w:rPr>
        <w:t>щодо запобігання, виявлення, реагування та унеможливлення будь</w:t>
      </w:r>
      <w:r w:rsidRPr="005945AE">
        <w:rPr>
          <w:rFonts w:ascii="Times New Roman" w:hAnsi="Times New Roman" w:cs="Times New Roman"/>
          <w:sz w:val="28"/>
          <w:szCs w:val="28"/>
          <w:lang w:val="uk-UA"/>
        </w:rPr>
        <w:noBreakHyphen/>
        <w:t>яких форм насильства та жорстокого поводження з дітьми, забезпечення захисту їхніх прав, свобод, безпеки, честі та гідності.</w:t>
      </w:r>
    </w:p>
    <w:p w:rsidR="00F47ACF" w:rsidRPr="005945AE" w:rsidRDefault="00F47ACF"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Положення є обов’язковим для виконання керівником, педагогічними, науково</w:t>
      </w:r>
      <w:r w:rsidRPr="005945AE">
        <w:rPr>
          <w:rFonts w:ascii="Times New Roman" w:hAnsi="Times New Roman" w:cs="Times New Roman"/>
          <w:sz w:val="28"/>
          <w:szCs w:val="28"/>
        </w:rPr>
        <w:noBreakHyphen/>
        <w:t>педагогічними, адміністративними та іншими працівниками закладу освіти, а також застосовується у взаємодії з батьками (законними представниками), здобувачами освіти та уповноваженими органами.</w:t>
      </w:r>
    </w:p>
    <w:p w:rsidR="00F47ACF" w:rsidRPr="005945AE" w:rsidRDefault="00F47ACF" w:rsidP="009C73B3">
      <w:pPr>
        <w:spacing w:after="0" w:line="240" w:lineRule="auto"/>
        <w:jc w:val="both"/>
        <w:rPr>
          <w:rFonts w:ascii="Times New Roman" w:hAnsi="Times New Roman" w:cs="Times New Roman"/>
          <w:sz w:val="28"/>
          <w:szCs w:val="28"/>
        </w:rPr>
      </w:pPr>
    </w:p>
    <w:p w:rsidR="00F47ACF" w:rsidRPr="005945AE" w:rsidRDefault="00F47ACF" w:rsidP="004C0614">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ІІ. ЗАГАЛЬНІ ПОЛОЖЕННЯ</w:t>
      </w:r>
    </w:p>
    <w:p w:rsidR="00F47ACF" w:rsidRPr="005945AE" w:rsidRDefault="00F47ACF"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Це Положення розроблено відповідно до Постанови Кабінету Міністрів України від 19 листопада 2025 року № 1513, якою затверджено Порядок реагування на випадки насильства та жорстокого поводження з дітьми в закладах освіти, культури, охорони здоров’я, соціального захисту, фізичної культури і спорту, оздоровлення та відпочинку, молодіжних центрах, дитячих та молодіжних громадських об’єднаннях, інших громадських об’єднаннях, що є суб’єктами молодіжної роботи, у колективах яких перебувають діти або які контактують з дітьми.</w:t>
      </w:r>
    </w:p>
    <w:p w:rsidR="00F47ACF" w:rsidRPr="005945AE" w:rsidRDefault="00F47ACF"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Положення визначає внутрішню систему запобігання, виявлення та реагування на випадки насильства та жорстокого поводження з дітьми, алгоритм дій працівників закладу, порядок міжвідомчої взаємодії, а також механізми захисту прав та найкращих інтересів дитини.</w:t>
      </w:r>
    </w:p>
    <w:p w:rsidR="00F47ACF" w:rsidRPr="005945AE" w:rsidRDefault="00F47ACF"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Дія цього Положення поширюється на всіх учасників освітнього процесу незалежно від форми власності закладу освіти, режиму перебування дитини, місця виникнення насильства (у закладі освіти, поза його межами, у сім’ї, онлайн-просторі), якщо інформація про такий випадок стала відома працівникам закладу.</w:t>
      </w:r>
    </w:p>
    <w:p w:rsidR="00F47ACF" w:rsidRPr="005945AE" w:rsidRDefault="00F73F48" w:rsidP="004C0614">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Тернопільський заклад дошкільної освіти (ясла-садок) № 10 </w:t>
      </w:r>
      <w:r w:rsidR="00F47ACF" w:rsidRPr="005945AE">
        <w:rPr>
          <w:rFonts w:ascii="Times New Roman" w:hAnsi="Times New Roman" w:cs="Times New Roman"/>
          <w:sz w:val="28"/>
          <w:szCs w:val="28"/>
          <w:lang w:val="uk-UA"/>
        </w:rPr>
        <w:t>визнає пріоритетом забезпечення найкращих інтересів дитини, принципи недискримінації, конфіденційності, міждисциплінарного підходу, невідкладності реагування та персональної відповідальності кожного працівника за дотримання вимог цього Положення.</w:t>
      </w:r>
    </w:p>
    <w:p w:rsidR="004C0614" w:rsidRPr="005945AE" w:rsidRDefault="004C0614" w:rsidP="009C73B3">
      <w:pPr>
        <w:spacing w:after="0" w:line="240" w:lineRule="auto"/>
        <w:jc w:val="both"/>
        <w:rPr>
          <w:rFonts w:ascii="Times New Roman" w:hAnsi="Times New Roman" w:cs="Times New Roman"/>
          <w:b/>
          <w:sz w:val="28"/>
          <w:szCs w:val="28"/>
          <w:lang w:val="uk-UA"/>
        </w:rPr>
      </w:pPr>
    </w:p>
    <w:p w:rsidR="00F73F48" w:rsidRDefault="00F73F48" w:rsidP="009C73B3">
      <w:pPr>
        <w:spacing w:after="0" w:line="240" w:lineRule="auto"/>
        <w:jc w:val="both"/>
        <w:rPr>
          <w:rFonts w:ascii="Times New Roman" w:hAnsi="Times New Roman" w:cs="Times New Roman"/>
          <w:b/>
          <w:sz w:val="28"/>
          <w:szCs w:val="28"/>
          <w:lang w:val="uk-UA"/>
        </w:rPr>
      </w:pPr>
    </w:p>
    <w:p w:rsidR="00F47ACF" w:rsidRPr="005945AE" w:rsidRDefault="00F47ACF" w:rsidP="009C73B3">
      <w:pPr>
        <w:spacing w:after="0" w:line="240" w:lineRule="auto"/>
        <w:jc w:val="both"/>
        <w:rPr>
          <w:rFonts w:ascii="Times New Roman" w:hAnsi="Times New Roman" w:cs="Times New Roman"/>
          <w:b/>
          <w:sz w:val="28"/>
          <w:szCs w:val="28"/>
        </w:rPr>
      </w:pPr>
      <w:r w:rsidRPr="005945AE">
        <w:rPr>
          <w:rFonts w:ascii="Times New Roman" w:hAnsi="Times New Roman" w:cs="Times New Roman"/>
          <w:b/>
          <w:sz w:val="28"/>
          <w:szCs w:val="28"/>
        </w:rPr>
        <w:t>1.1. Завдання Положення</w:t>
      </w:r>
    </w:p>
    <w:p w:rsidR="00F47ACF" w:rsidRPr="005945AE" w:rsidRDefault="00F47ACF"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Основними завданнями цього Положення є:</w:t>
      </w:r>
    </w:p>
    <w:p w:rsidR="00F47ACF" w:rsidRPr="005945AE" w:rsidRDefault="00F47ACF" w:rsidP="008E5779">
      <w:pPr>
        <w:pStyle w:val="a5"/>
        <w:numPr>
          <w:ilvl w:val="0"/>
          <w:numId w:val="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lastRenderedPageBreak/>
        <w:t>створення безпечного, інклюзивного та доброзичливого освітнього середовища, вільного від будь-яких проявів насильства;</w:t>
      </w:r>
    </w:p>
    <w:p w:rsidR="00F47ACF" w:rsidRPr="005945AE" w:rsidRDefault="00F47ACF" w:rsidP="008E5779">
      <w:pPr>
        <w:pStyle w:val="a5"/>
        <w:numPr>
          <w:ilvl w:val="0"/>
          <w:numId w:val="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унеможливлення фізичного, психологічного, сексуального, економічного насильства, булінгу (цькування), кібернасильства та недбалого поводження з дітьми;</w:t>
      </w:r>
    </w:p>
    <w:p w:rsidR="00F47ACF" w:rsidRPr="005945AE" w:rsidRDefault="00F47ACF" w:rsidP="008E5779">
      <w:pPr>
        <w:pStyle w:val="a5"/>
        <w:numPr>
          <w:ilvl w:val="0"/>
          <w:numId w:val="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визначення чіткого, обов’язкового для виконання порядку дій працівників </w:t>
      </w:r>
      <w:r w:rsidR="00F73F48">
        <w:rPr>
          <w:rFonts w:ascii="Times New Roman" w:hAnsi="Times New Roman" w:cs="Times New Roman"/>
          <w:sz w:val="28"/>
          <w:szCs w:val="28"/>
          <w:lang w:val="uk-UA"/>
        </w:rPr>
        <w:t>ТЗДОЯС № 10</w:t>
      </w:r>
      <w:r w:rsidRPr="005945AE">
        <w:rPr>
          <w:rFonts w:ascii="Times New Roman" w:hAnsi="Times New Roman" w:cs="Times New Roman"/>
          <w:sz w:val="28"/>
          <w:szCs w:val="28"/>
        </w:rPr>
        <w:t xml:space="preserve"> у разі виявлення або підозри насильства чи жорстокого поводження з дитиною;</w:t>
      </w:r>
    </w:p>
    <w:p w:rsidR="00F47ACF" w:rsidRPr="005945AE" w:rsidRDefault="00F47ACF" w:rsidP="008E5779">
      <w:pPr>
        <w:pStyle w:val="a5"/>
        <w:numPr>
          <w:ilvl w:val="0"/>
          <w:numId w:val="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забезпечення своєчасного реагування, первинного захисту дитини та проведення оцінки ризиків відповідно до встановленого Порядку;</w:t>
      </w:r>
    </w:p>
    <w:p w:rsidR="00F47ACF" w:rsidRPr="005945AE" w:rsidRDefault="00F47ACF" w:rsidP="008E5779">
      <w:pPr>
        <w:pStyle w:val="a5"/>
        <w:numPr>
          <w:ilvl w:val="0"/>
          <w:numId w:val="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організація ефективної міжвідомчої взаємодії з органами та службами, уповноваженими здійснювати захист прав дітей;</w:t>
      </w:r>
    </w:p>
    <w:p w:rsidR="00F47ACF" w:rsidRPr="005945AE" w:rsidRDefault="00F47ACF" w:rsidP="008E5779">
      <w:pPr>
        <w:pStyle w:val="a5"/>
        <w:numPr>
          <w:ilvl w:val="0"/>
          <w:numId w:val="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формування культури нульової толерантності до насильства, відповідального ставлення до безпеки дітей та нетерпимості до замовчування випадків жорстокого поводження;</w:t>
      </w:r>
    </w:p>
    <w:p w:rsidR="00F47ACF" w:rsidRPr="005945AE" w:rsidRDefault="00F47ACF" w:rsidP="008E5779">
      <w:pPr>
        <w:pStyle w:val="a5"/>
        <w:numPr>
          <w:ilvl w:val="0"/>
          <w:numId w:val="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підвищення рівня обізнаності працівників, здобувачів освіти та батьків щодо прав дитини, шляхів отримання допомоги та механізмів захисту.</w:t>
      </w:r>
    </w:p>
    <w:p w:rsidR="00F47ACF" w:rsidRPr="005945AE" w:rsidRDefault="00F47ACF" w:rsidP="009C73B3">
      <w:pPr>
        <w:spacing w:after="0" w:line="240" w:lineRule="auto"/>
        <w:jc w:val="both"/>
        <w:rPr>
          <w:rFonts w:ascii="Times New Roman" w:hAnsi="Times New Roman" w:cs="Times New Roman"/>
          <w:b/>
          <w:sz w:val="28"/>
          <w:szCs w:val="28"/>
          <w:lang w:val="uk-UA"/>
        </w:rPr>
      </w:pPr>
      <w:r w:rsidRPr="005945AE">
        <w:rPr>
          <w:rFonts w:ascii="Times New Roman" w:hAnsi="Times New Roman" w:cs="Times New Roman"/>
          <w:b/>
          <w:sz w:val="28"/>
          <w:szCs w:val="28"/>
        </w:rPr>
        <w:t>1.2. Суб’єкти виконання Положення</w:t>
      </w:r>
      <w:r w:rsidR="004C0614" w:rsidRPr="005945AE">
        <w:rPr>
          <w:rFonts w:ascii="Times New Roman" w:hAnsi="Times New Roman" w:cs="Times New Roman"/>
          <w:b/>
          <w:sz w:val="28"/>
          <w:szCs w:val="28"/>
          <w:lang w:val="uk-UA"/>
        </w:rPr>
        <w:t>.</w:t>
      </w:r>
    </w:p>
    <w:p w:rsidR="00F47ACF" w:rsidRPr="005945AE" w:rsidRDefault="00F47ACF"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Суб’єктами виконання цього Положення є:</w:t>
      </w:r>
    </w:p>
    <w:p w:rsidR="00F47ACF" w:rsidRPr="005945AE" w:rsidRDefault="00F47ACF" w:rsidP="008E5779">
      <w:pPr>
        <w:pStyle w:val="a5"/>
        <w:numPr>
          <w:ilvl w:val="0"/>
          <w:numId w:val="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керівник </w:t>
      </w:r>
      <w:r w:rsidR="00F73F48">
        <w:rPr>
          <w:rFonts w:ascii="Times New Roman" w:hAnsi="Times New Roman" w:cs="Times New Roman"/>
          <w:sz w:val="28"/>
          <w:szCs w:val="28"/>
          <w:lang w:val="uk-UA"/>
        </w:rPr>
        <w:t>ТЗДОЯС № 10</w:t>
      </w:r>
      <w:r w:rsidRPr="005945AE">
        <w:rPr>
          <w:rFonts w:ascii="Times New Roman" w:hAnsi="Times New Roman" w:cs="Times New Roman"/>
          <w:sz w:val="28"/>
          <w:szCs w:val="28"/>
        </w:rPr>
        <w:t>, який забезпечує організацію та контроль виконання вимог Порядку реагування;</w:t>
      </w:r>
    </w:p>
    <w:p w:rsidR="00F47ACF" w:rsidRPr="005945AE" w:rsidRDefault="00F47ACF" w:rsidP="008E5779">
      <w:pPr>
        <w:pStyle w:val="a5"/>
        <w:numPr>
          <w:ilvl w:val="0"/>
          <w:numId w:val="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педагогічні, науково-педагогічні, адміністративні та інші працівники </w:t>
      </w:r>
      <w:r w:rsidR="00586E28">
        <w:rPr>
          <w:rFonts w:ascii="Times New Roman" w:hAnsi="Times New Roman" w:cs="Times New Roman"/>
          <w:sz w:val="28"/>
          <w:szCs w:val="28"/>
          <w:lang w:val="uk-UA"/>
        </w:rPr>
        <w:t>ТЗДОЯС № 10</w:t>
      </w:r>
      <w:r w:rsidRPr="005945AE">
        <w:rPr>
          <w:rFonts w:ascii="Times New Roman" w:hAnsi="Times New Roman" w:cs="Times New Roman"/>
          <w:sz w:val="28"/>
          <w:szCs w:val="28"/>
        </w:rPr>
        <w:t>, які у зв’язку з виконанням професійних обов’язків контактують з дітьми;</w:t>
      </w:r>
    </w:p>
    <w:p w:rsidR="00F47ACF" w:rsidRPr="005945AE" w:rsidRDefault="00F47ACF" w:rsidP="008E5779">
      <w:pPr>
        <w:pStyle w:val="a5"/>
        <w:numPr>
          <w:ilvl w:val="0"/>
          <w:numId w:val="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Комісія з розгляду випадків насильства та/або жорстокого поводження з дітьми, створена у </w:t>
      </w:r>
      <w:r w:rsidR="00586E28">
        <w:rPr>
          <w:rFonts w:ascii="Times New Roman" w:hAnsi="Times New Roman" w:cs="Times New Roman"/>
          <w:sz w:val="28"/>
          <w:szCs w:val="28"/>
          <w:lang w:val="uk-UA"/>
        </w:rPr>
        <w:t>ТЗДОЯС № 10</w:t>
      </w:r>
      <w:r w:rsidRPr="005945AE">
        <w:rPr>
          <w:rFonts w:ascii="Times New Roman" w:hAnsi="Times New Roman" w:cs="Times New Roman"/>
          <w:sz w:val="28"/>
          <w:szCs w:val="28"/>
        </w:rPr>
        <w:t>;</w:t>
      </w:r>
    </w:p>
    <w:p w:rsidR="00F47ACF" w:rsidRPr="005945AE" w:rsidRDefault="00F47ACF" w:rsidP="008E5779">
      <w:pPr>
        <w:pStyle w:val="a5"/>
        <w:numPr>
          <w:ilvl w:val="0"/>
          <w:numId w:val="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здобувачі освіти як особи, права та безпека яких підлягають захисту;</w:t>
      </w:r>
    </w:p>
    <w:p w:rsidR="00F47ACF" w:rsidRPr="005945AE" w:rsidRDefault="00F47ACF" w:rsidP="008E5779">
      <w:pPr>
        <w:pStyle w:val="a5"/>
        <w:numPr>
          <w:ilvl w:val="0"/>
          <w:numId w:val="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батьки або інші законні представники дитини;</w:t>
      </w:r>
    </w:p>
    <w:p w:rsidR="00F47ACF" w:rsidRPr="005945AE" w:rsidRDefault="00F47ACF" w:rsidP="008E5779">
      <w:pPr>
        <w:pStyle w:val="a5"/>
        <w:numPr>
          <w:ilvl w:val="0"/>
          <w:numId w:val="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служби у справах дітей, органи Національної поліції, заклади охорони здоров’я, центри соціальних служб та інші органи й установи, визначені законодавством.</w:t>
      </w:r>
    </w:p>
    <w:p w:rsidR="00F47ACF" w:rsidRPr="005945AE" w:rsidRDefault="00F47ACF" w:rsidP="009C73B3">
      <w:pPr>
        <w:spacing w:after="0" w:line="240" w:lineRule="auto"/>
        <w:jc w:val="both"/>
        <w:rPr>
          <w:rFonts w:ascii="Times New Roman" w:hAnsi="Times New Roman" w:cs="Times New Roman"/>
          <w:sz w:val="28"/>
          <w:szCs w:val="28"/>
        </w:rPr>
      </w:pPr>
    </w:p>
    <w:p w:rsidR="004C0614" w:rsidRPr="005945AE" w:rsidRDefault="00F47ACF" w:rsidP="004C0614">
      <w:pPr>
        <w:spacing w:after="0" w:line="240" w:lineRule="auto"/>
        <w:jc w:val="center"/>
        <w:rPr>
          <w:rFonts w:ascii="Times New Roman" w:hAnsi="Times New Roman" w:cs="Times New Roman"/>
          <w:b/>
          <w:sz w:val="28"/>
          <w:szCs w:val="28"/>
          <w:lang w:val="uk-UA"/>
        </w:rPr>
      </w:pPr>
      <w:r w:rsidRPr="005945AE">
        <w:rPr>
          <w:rFonts w:ascii="Times New Roman" w:hAnsi="Times New Roman" w:cs="Times New Roman"/>
          <w:b/>
          <w:sz w:val="28"/>
          <w:szCs w:val="28"/>
        </w:rPr>
        <w:t>ІІІ. ВИЗНАЧЕННЯ ТЕРМІНІВ</w:t>
      </w:r>
    </w:p>
    <w:p w:rsidR="00F47ACF" w:rsidRPr="005945AE" w:rsidRDefault="00F47ACF"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У цьому Положенні терміни вживаються у значеннях, визначених Конституцією України, законами України, міжнародними договорами, згода на обов’язковість яких надана Верховною Радою України, а також Порядком реагування на випадки насильства та жорстокого поводження з дітьми, затвердженим постановою Кабінету Міністрів України від 19 листопада 2025 року № 1513, зокрема:</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дитина</w:t>
      </w:r>
      <w:r w:rsidRPr="005945AE">
        <w:rPr>
          <w:rFonts w:ascii="Times New Roman" w:hAnsi="Times New Roman" w:cs="Times New Roman"/>
          <w:sz w:val="28"/>
          <w:szCs w:val="28"/>
        </w:rPr>
        <w:t xml:space="preserve"> — особа віком до 18 років (повноліття), якщо згідно із законом до неї не застосовується інший вік набуття правосуб’єктності;</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насильство щодо дитини</w:t>
      </w:r>
      <w:r w:rsidRPr="005945AE">
        <w:rPr>
          <w:rFonts w:ascii="Times New Roman" w:hAnsi="Times New Roman" w:cs="Times New Roman"/>
          <w:sz w:val="28"/>
          <w:szCs w:val="28"/>
        </w:rPr>
        <w:t xml:space="preserve"> — будь-які дії або бездіяльність фізичного, психологічного, сексуального чи економічного характеру, що вчиняються стосовно дитини або за її присутності та завдають або можуть завдати шкоди її фізичному, психічному, моральному здоров’ю, свободі, честі, гідності чи нормальному розвитку;</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lastRenderedPageBreak/>
        <w:t>фізичне насильство</w:t>
      </w:r>
      <w:r w:rsidRPr="005945AE">
        <w:rPr>
          <w:rFonts w:ascii="Times New Roman" w:hAnsi="Times New Roman" w:cs="Times New Roman"/>
          <w:sz w:val="28"/>
          <w:szCs w:val="28"/>
        </w:rPr>
        <w:t xml:space="preserve"> — умисне заподіяння дитині тілесних ушкоджень, побоїв, мордування, позбавлення сну, їжі, води, примусове утримання в небезпечних умовах, а також інші дії, що спричиняють фізичний біль або шкоду здоров’ю;</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психологічне насильство</w:t>
      </w:r>
      <w:r w:rsidRPr="005945AE">
        <w:rPr>
          <w:rFonts w:ascii="Times New Roman" w:hAnsi="Times New Roman" w:cs="Times New Roman"/>
          <w:sz w:val="28"/>
          <w:szCs w:val="28"/>
        </w:rPr>
        <w:t xml:space="preserve"> — систематичний або одноразовий вплив на психіку дитини шляхом приниження, образ, погроз, ізоляції, залякування, маніпуляцій, ігнорування потреб дитини, що призводить або може призвести до емоційних розладів чи затримки розвитку;</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сексуальне насильство</w:t>
      </w:r>
      <w:r w:rsidRPr="005945AE">
        <w:rPr>
          <w:rFonts w:ascii="Times New Roman" w:hAnsi="Times New Roman" w:cs="Times New Roman"/>
          <w:sz w:val="28"/>
          <w:szCs w:val="28"/>
        </w:rPr>
        <w:t xml:space="preserve"> — будь-які дії сексуального характеру щодо дитини, у тому числі примушування до участі в сексуальних діях, експлуатація, залучення до створення порнографічних матеріалів, незалежно від згоди дитини;</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економічне насильство</w:t>
      </w:r>
      <w:r w:rsidRPr="005945AE">
        <w:rPr>
          <w:rFonts w:ascii="Times New Roman" w:hAnsi="Times New Roman" w:cs="Times New Roman"/>
          <w:sz w:val="28"/>
          <w:szCs w:val="28"/>
        </w:rPr>
        <w:t xml:space="preserve"> — умисне позбавлення дитини житла, їжі, одягу, коштів, доступу до медичних, освітніх чи інших життєво необхідних послуг;</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жорстоке поводження з дитиною</w:t>
      </w:r>
      <w:r w:rsidRPr="005945AE">
        <w:rPr>
          <w:rFonts w:ascii="Times New Roman" w:hAnsi="Times New Roman" w:cs="Times New Roman"/>
          <w:sz w:val="28"/>
          <w:szCs w:val="28"/>
        </w:rPr>
        <w:t xml:space="preserve"> — одноразові або систематичні дії чи бездіяльність, що принижують гідність дитини, створюють загрозу її життю, здоров’ю, свободі або нормальному фізичному, психічному й соціальному розвитку;</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нехтування потребами дитини (занедбання)</w:t>
      </w:r>
      <w:r w:rsidRPr="005945AE">
        <w:rPr>
          <w:rFonts w:ascii="Times New Roman" w:hAnsi="Times New Roman" w:cs="Times New Roman"/>
          <w:sz w:val="28"/>
          <w:szCs w:val="28"/>
        </w:rPr>
        <w:t xml:space="preserve"> — незабезпечення батьками, законними представниками або іншими відповідальними особами базових потреб дитини у догляді, харчуванні, медичній допомозі, освіті, безпеці та емоційній підтримці;</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оцінка ризиків</w:t>
      </w:r>
      <w:r w:rsidRPr="005945AE">
        <w:rPr>
          <w:rFonts w:ascii="Times New Roman" w:hAnsi="Times New Roman" w:cs="Times New Roman"/>
          <w:sz w:val="28"/>
          <w:szCs w:val="28"/>
        </w:rPr>
        <w:t xml:space="preserve"> — комплексний процес збору, аналізу та узагальнення інформації про обставини життя дитини з метою визначення рівня небезпеки, ймовірності повторення насильства та прийняття обґрунтованих рішень щодо її захисту;</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реагування на випадок насильства або жорстокого поводження</w:t>
      </w:r>
      <w:r w:rsidRPr="005945AE">
        <w:rPr>
          <w:rFonts w:ascii="Times New Roman" w:hAnsi="Times New Roman" w:cs="Times New Roman"/>
          <w:sz w:val="28"/>
          <w:szCs w:val="28"/>
        </w:rPr>
        <w:t xml:space="preserve"> — сукупність невідкладних, міжвідомчих, організаційних, соціальних, психологічних, медичних і правових заходів, спрямованих на негайне припинення насильства, забезпечення безпеки дитини та відновлення її прав;</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постраждала дитина</w:t>
      </w:r>
      <w:r w:rsidRPr="005945AE">
        <w:rPr>
          <w:rFonts w:ascii="Times New Roman" w:hAnsi="Times New Roman" w:cs="Times New Roman"/>
          <w:sz w:val="28"/>
          <w:szCs w:val="28"/>
        </w:rPr>
        <w:t xml:space="preserve"> — дитина, яка зазнала насильства, жорстокого поводження або перебуває в ситуації загрози їх вчинення;</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кривдник</w:t>
      </w:r>
      <w:r w:rsidRPr="005945AE">
        <w:rPr>
          <w:rFonts w:ascii="Times New Roman" w:hAnsi="Times New Roman" w:cs="Times New Roman"/>
          <w:sz w:val="28"/>
          <w:szCs w:val="28"/>
        </w:rPr>
        <w:t xml:space="preserve"> — особа, яка вчинила або щодо якої є обґрунтована підозра у вчиненні насильства чи жорстокого поводження з дитиною;</w:t>
      </w:r>
    </w:p>
    <w:p w:rsidR="00F47ACF" w:rsidRPr="005945AE" w:rsidRDefault="00F47ACF" w:rsidP="008E5779">
      <w:pPr>
        <w:pStyle w:val="a5"/>
        <w:numPr>
          <w:ilvl w:val="0"/>
          <w:numId w:val="3"/>
        </w:numPr>
        <w:spacing w:after="0" w:line="240" w:lineRule="auto"/>
        <w:jc w:val="both"/>
        <w:rPr>
          <w:rFonts w:ascii="Times New Roman" w:hAnsi="Times New Roman" w:cs="Times New Roman"/>
          <w:sz w:val="28"/>
          <w:szCs w:val="28"/>
        </w:rPr>
      </w:pPr>
      <w:r w:rsidRPr="005945AE">
        <w:rPr>
          <w:rStyle w:val="a4"/>
          <w:rFonts w:ascii="Times New Roman" w:hAnsi="Times New Roman" w:cs="Times New Roman"/>
          <w:sz w:val="28"/>
          <w:szCs w:val="28"/>
        </w:rPr>
        <w:t>суб’єкти реагування</w:t>
      </w:r>
      <w:r w:rsidRPr="005945AE">
        <w:rPr>
          <w:rFonts w:ascii="Times New Roman" w:hAnsi="Times New Roman" w:cs="Times New Roman"/>
          <w:sz w:val="28"/>
          <w:szCs w:val="28"/>
        </w:rPr>
        <w:t xml:space="preserve"> — органи та установи освіти, охорони здоров’я, соціального захисту, культури, фізичної культури і спорту, служби у справах дітей, правоохоронні органи, а також інші суб’єкти, визначені законодавством, що здійснюють заходи з попередження та реагування на випадки насильства.</w:t>
      </w:r>
    </w:p>
    <w:p w:rsidR="00F47ACF" w:rsidRPr="005945AE" w:rsidRDefault="00F47ACF" w:rsidP="004C0614">
      <w:pPr>
        <w:spacing w:after="0" w:line="240" w:lineRule="auto"/>
        <w:jc w:val="center"/>
        <w:rPr>
          <w:rFonts w:ascii="Times New Roman" w:hAnsi="Times New Roman" w:cs="Times New Roman"/>
          <w:b/>
          <w:sz w:val="28"/>
          <w:szCs w:val="28"/>
        </w:rPr>
      </w:pPr>
    </w:p>
    <w:p w:rsidR="004C0614" w:rsidRPr="005945AE" w:rsidRDefault="00F47ACF" w:rsidP="004C0614">
      <w:pPr>
        <w:spacing w:after="0" w:line="240" w:lineRule="auto"/>
        <w:jc w:val="center"/>
        <w:rPr>
          <w:rFonts w:ascii="Times New Roman" w:hAnsi="Times New Roman" w:cs="Times New Roman"/>
          <w:b/>
          <w:sz w:val="28"/>
          <w:szCs w:val="28"/>
          <w:lang w:val="uk-UA"/>
        </w:rPr>
      </w:pPr>
      <w:r w:rsidRPr="005945AE">
        <w:rPr>
          <w:rFonts w:ascii="Times New Roman" w:hAnsi="Times New Roman" w:cs="Times New Roman"/>
          <w:b/>
          <w:sz w:val="28"/>
          <w:szCs w:val="28"/>
        </w:rPr>
        <w:t xml:space="preserve">ІV. ЗАХОДИ ЩОДО ЗАПОБІГАННЯ ТА </w:t>
      </w:r>
    </w:p>
    <w:p w:rsidR="00F47ACF" w:rsidRPr="005945AE" w:rsidRDefault="00F47ACF" w:rsidP="004C0614">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ПРОТИДІЇ НАСИЛЬСТВУ НАД ДІТЬМИ</w:t>
      </w:r>
    </w:p>
    <w:p w:rsidR="00F47ACF" w:rsidRPr="005945AE" w:rsidRDefault="00F47ACF"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 xml:space="preserve">Запобігання та протидія насильству і жорстокому поводженню з дітьми у </w:t>
      </w:r>
      <w:r w:rsidR="00586E28">
        <w:rPr>
          <w:rFonts w:ascii="Times New Roman" w:hAnsi="Times New Roman" w:cs="Times New Roman"/>
          <w:sz w:val="28"/>
          <w:szCs w:val="28"/>
          <w:lang w:val="uk-UA"/>
        </w:rPr>
        <w:t>ТЗДОЯС № 10</w:t>
      </w:r>
      <w:r w:rsidR="00586E28" w:rsidRPr="005945AE">
        <w:rPr>
          <w:rFonts w:ascii="Times New Roman" w:hAnsi="Times New Roman" w:cs="Times New Roman"/>
          <w:sz w:val="28"/>
          <w:szCs w:val="28"/>
        </w:rPr>
        <w:t xml:space="preserve"> </w:t>
      </w:r>
      <w:r w:rsidRPr="005945AE">
        <w:rPr>
          <w:rFonts w:ascii="Times New Roman" w:hAnsi="Times New Roman" w:cs="Times New Roman"/>
          <w:sz w:val="28"/>
          <w:szCs w:val="28"/>
          <w:lang w:val="uk-UA"/>
        </w:rPr>
        <w:t xml:space="preserve"> здійснюються на засадах пріоритету прав та найкращих інтересів дитини, нульової толерантності до будь-яких форм насильства, своєчасного реагування, міжвідомчої взаємодії та конфіденційності.</w:t>
      </w:r>
    </w:p>
    <w:p w:rsidR="00F47ACF" w:rsidRPr="005945AE" w:rsidRDefault="00F47ACF" w:rsidP="004C0614">
      <w:pPr>
        <w:spacing w:after="0" w:line="240" w:lineRule="auto"/>
        <w:ind w:firstLine="708"/>
        <w:jc w:val="both"/>
        <w:rPr>
          <w:rFonts w:ascii="Times New Roman" w:hAnsi="Times New Roman" w:cs="Times New Roman"/>
          <w:i/>
          <w:sz w:val="28"/>
          <w:szCs w:val="28"/>
          <w:u w:val="single"/>
        </w:rPr>
      </w:pPr>
      <w:r w:rsidRPr="005945AE">
        <w:rPr>
          <w:rFonts w:ascii="Times New Roman" w:hAnsi="Times New Roman" w:cs="Times New Roman"/>
          <w:i/>
          <w:sz w:val="28"/>
          <w:szCs w:val="28"/>
          <w:u w:val="single"/>
        </w:rPr>
        <w:lastRenderedPageBreak/>
        <w:t>Основними заходами щодо запобігання насильству над дітьми є:</w:t>
      </w:r>
    </w:p>
    <w:p w:rsidR="00F47ACF" w:rsidRPr="005945AE" w:rsidRDefault="00E0458B"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lang w:val="uk-UA"/>
        </w:rPr>
        <w:t>4</w:t>
      </w:r>
      <w:r w:rsidR="00F47ACF" w:rsidRPr="005945AE">
        <w:rPr>
          <w:rFonts w:ascii="Times New Roman" w:hAnsi="Times New Roman" w:cs="Times New Roman"/>
          <w:sz w:val="28"/>
          <w:szCs w:val="28"/>
        </w:rPr>
        <w:t xml:space="preserve">.1. </w:t>
      </w:r>
      <w:r w:rsidR="00F47ACF" w:rsidRPr="005945AE">
        <w:rPr>
          <w:rStyle w:val="a4"/>
          <w:rFonts w:ascii="Times New Roman" w:hAnsi="Times New Roman" w:cs="Times New Roman"/>
          <w:sz w:val="28"/>
          <w:szCs w:val="28"/>
        </w:rPr>
        <w:t>Формування безпечного освітнього середовища</w:t>
      </w:r>
      <w:r w:rsidR="00586E28" w:rsidRPr="00586E28">
        <w:rPr>
          <w:rFonts w:ascii="Times New Roman" w:hAnsi="Times New Roman" w:cs="Times New Roman"/>
          <w:sz w:val="28"/>
          <w:szCs w:val="28"/>
          <w:lang w:val="uk-UA"/>
        </w:rPr>
        <w:t xml:space="preserve"> </w:t>
      </w:r>
      <w:r w:rsidR="00586E28">
        <w:rPr>
          <w:rFonts w:ascii="Times New Roman" w:hAnsi="Times New Roman" w:cs="Times New Roman"/>
          <w:sz w:val="28"/>
          <w:szCs w:val="28"/>
          <w:lang w:val="uk-UA"/>
        </w:rPr>
        <w:t>в ТЗДОЯС № 10</w:t>
      </w:r>
      <w:r w:rsidR="00F47ACF" w:rsidRPr="005945AE">
        <w:rPr>
          <w:rFonts w:ascii="Times New Roman" w:hAnsi="Times New Roman" w:cs="Times New Roman"/>
          <w:sz w:val="28"/>
          <w:szCs w:val="28"/>
        </w:rPr>
        <w:t>, що передбачає:</w:t>
      </w:r>
    </w:p>
    <w:p w:rsidR="00F47ACF" w:rsidRPr="005945AE" w:rsidRDefault="00F47ACF" w:rsidP="008E5779">
      <w:pPr>
        <w:pStyle w:val="a5"/>
        <w:numPr>
          <w:ilvl w:val="0"/>
          <w:numId w:val="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створення умов, вільних від дискримінації, приниження, булінгу (цькування), насильства та жорстокого поводження;</w:t>
      </w:r>
    </w:p>
    <w:p w:rsidR="00F47ACF" w:rsidRPr="005945AE" w:rsidRDefault="00F47ACF" w:rsidP="008E5779">
      <w:pPr>
        <w:pStyle w:val="a5"/>
        <w:numPr>
          <w:ilvl w:val="0"/>
          <w:numId w:val="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затвердження та доведення до відома учасників освітнього процесу правил безпечної поведінки та етичних норм спілкування;</w:t>
      </w:r>
    </w:p>
    <w:p w:rsidR="00F47ACF" w:rsidRPr="005945AE" w:rsidRDefault="00F47ACF" w:rsidP="008E5779">
      <w:pPr>
        <w:pStyle w:val="a5"/>
        <w:numPr>
          <w:ilvl w:val="0"/>
          <w:numId w:val="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організацію постійного нагляду за дітьми під час освітнього процесу, </w:t>
      </w:r>
      <w:r w:rsidR="00586E28">
        <w:rPr>
          <w:rFonts w:ascii="Times New Roman" w:hAnsi="Times New Roman" w:cs="Times New Roman"/>
          <w:sz w:val="28"/>
          <w:szCs w:val="28"/>
          <w:lang w:val="uk-UA"/>
        </w:rPr>
        <w:t xml:space="preserve">та виховних </w:t>
      </w:r>
      <w:r w:rsidRPr="005945AE">
        <w:rPr>
          <w:rFonts w:ascii="Times New Roman" w:hAnsi="Times New Roman" w:cs="Times New Roman"/>
          <w:sz w:val="28"/>
          <w:szCs w:val="28"/>
        </w:rPr>
        <w:t>заходів.</w:t>
      </w:r>
    </w:p>
    <w:p w:rsidR="00F47ACF" w:rsidRPr="005945AE" w:rsidRDefault="00E0458B"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lang w:val="uk-UA"/>
        </w:rPr>
        <w:t>4</w:t>
      </w:r>
      <w:r w:rsidR="00F47ACF" w:rsidRPr="005945AE">
        <w:rPr>
          <w:rFonts w:ascii="Times New Roman" w:hAnsi="Times New Roman" w:cs="Times New Roman"/>
          <w:sz w:val="28"/>
          <w:szCs w:val="28"/>
        </w:rPr>
        <w:t xml:space="preserve">.2. </w:t>
      </w:r>
      <w:r w:rsidR="00F47ACF" w:rsidRPr="005945AE">
        <w:rPr>
          <w:rStyle w:val="a4"/>
          <w:rFonts w:ascii="Times New Roman" w:hAnsi="Times New Roman" w:cs="Times New Roman"/>
          <w:sz w:val="28"/>
          <w:szCs w:val="28"/>
        </w:rPr>
        <w:t>Профілактичну та просвітницьку роботу</w:t>
      </w:r>
      <w:r w:rsidR="00F47ACF" w:rsidRPr="005945AE">
        <w:rPr>
          <w:rFonts w:ascii="Times New Roman" w:hAnsi="Times New Roman" w:cs="Times New Roman"/>
          <w:sz w:val="28"/>
          <w:szCs w:val="28"/>
        </w:rPr>
        <w:t>, зокрема:</w:t>
      </w:r>
    </w:p>
    <w:p w:rsidR="00F47ACF" w:rsidRPr="005945AE" w:rsidRDefault="00F47ACF" w:rsidP="008E5779">
      <w:pPr>
        <w:pStyle w:val="a5"/>
        <w:numPr>
          <w:ilvl w:val="0"/>
          <w:numId w:val="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проведення інформаційно-просвітницьких заходів для дітей щодо прав дитини, форм насильства, способів захисту та звернення по допомогу;</w:t>
      </w:r>
    </w:p>
    <w:p w:rsidR="00F47ACF" w:rsidRPr="005945AE" w:rsidRDefault="00F47ACF" w:rsidP="008E5779">
      <w:pPr>
        <w:pStyle w:val="a5"/>
        <w:numPr>
          <w:ilvl w:val="0"/>
          <w:numId w:val="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організацію навчання та підвищення обізнаності педагогічних та інших працівників з питань виявлення ознак насильства, алгоритмів реагування та оцінки ризиків;</w:t>
      </w:r>
    </w:p>
    <w:p w:rsidR="00F47ACF" w:rsidRPr="005945AE" w:rsidRDefault="00F47ACF" w:rsidP="008E5779">
      <w:pPr>
        <w:pStyle w:val="a5"/>
        <w:numPr>
          <w:ilvl w:val="0"/>
          <w:numId w:val="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інформування батьків або законних представників щодо відповідальності за насильство над дітьми та можливостей отримання допомоги.</w:t>
      </w:r>
    </w:p>
    <w:p w:rsidR="00F47ACF" w:rsidRPr="005945AE" w:rsidRDefault="00E0458B"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lang w:val="uk-UA"/>
        </w:rPr>
        <w:t>4</w:t>
      </w:r>
      <w:r w:rsidR="00F47ACF" w:rsidRPr="005945AE">
        <w:rPr>
          <w:rFonts w:ascii="Times New Roman" w:hAnsi="Times New Roman" w:cs="Times New Roman"/>
          <w:sz w:val="28"/>
          <w:szCs w:val="28"/>
        </w:rPr>
        <w:t xml:space="preserve">.3. </w:t>
      </w:r>
      <w:r w:rsidR="00F47ACF" w:rsidRPr="005945AE">
        <w:rPr>
          <w:rStyle w:val="a4"/>
          <w:rFonts w:ascii="Times New Roman" w:hAnsi="Times New Roman" w:cs="Times New Roman"/>
          <w:sz w:val="28"/>
          <w:szCs w:val="28"/>
        </w:rPr>
        <w:t>Раннє виявлення ризиків</w:t>
      </w:r>
      <w:r w:rsidR="00F47ACF" w:rsidRPr="005945AE">
        <w:rPr>
          <w:rFonts w:ascii="Times New Roman" w:hAnsi="Times New Roman" w:cs="Times New Roman"/>
          <w:sz w:val="28"/>
          <w:szCs w:val="28"/>
        </w:rPr>
        <w:t>, що включає:</w:t>
      </w:r>
    </w:p>
    <w:p w:rsidR="00F47ACF" w:rsidRPr="005945AE" w:rsidRDefault="00F47ACF" w:rsidP="008E5779">
      <w:pPr>
        <w:pStyle w:val="a5"/>
        <w:numPr>
          <w:ilvl w:val="0"/>
          <w:numId w:val="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спостереження за фізичним, емоційним і поведінковим станом дітей;</w:t>
      </w:r>
    </w:p>
    <w:p w:rsidR="00F47ACF" w:rsidRPr="005945AE" w:rsidRDefault="00F47ACF" w:rsidP="008E5779">
      <w:pPr>
        <w:pStyle w:val="a5"/>
        <w:numPr>
          <w:ilvl w:val="0"/>
          <w:numId w:val="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фіксацію ознак можливого насильства або нехтування потребами дитини;</w:t>
      </w:r>
    </w:p>
    <w:p w:rsidR="00F47ACF" w:rsidRPr="005945AE" w:rsidRDefault="00F47ACF" w:rsidP="008E5779">
      <w:pPr>
        <w:pStyle w:val="a5"/>
        <w:numPr>
          <w:ilvl w:val="0"/>
          <w:numId w:val="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забезпечення можливості безпечного повідомлення дитиною або іншими особами про факти чи загрозу насильства.</w:t>
      </w:r>
    </w:p>
    <w:p w:rsidR="00F47ACF" w:rsidRPr="005945AE" w:rsidRDefault="00F47ACF" w:rsidP="004C0614">
      <w:pPr>
        <w:spacing w:after="0" w:line="240" w:lineRule="auto"/>
        <w:ind w:firstLine="708"/>
        <w:jc w:val="both"/>
        <w:rPr>
          <w:rFonts w:ascii="Times New Roman" w:hAnsi="Times New Roman" w:cs="Times New Roman"/>
          <w:i/>
          <w:sz w:val="28"/>
          <w:szCs w:val="28"/>
          <w:u w:val="single"/>
        </w:rPr>
      </w:pPr>
      <w:r w:rsidRPr="005945AE">
        <w:rPr>
          <w:rFonts w:ascii="Times New Roman" w:hAnsi="Times New Roman" w:cs="Times New Roman"/>
          <w:i/>
          <w:sz w:val="28"/>
          <w:szCs w:val="28"/>
          <w:u w:val="single"/>
        </w:rPr>
        <w:t xml:space="preserve">Заходи щодо </w:t>
      </w:r>
      <w:r w:rsidRPr="005945AE">
        <w:rPr>
          <w:rStyle w:val="a4"/>
          <w:rFonts w:ascii="Times New Roman" w:hAnsi="Times New Roman" w:cs="Times New Roman"/>
          <w:i/>
          <w:sz w:val="28"/>
          <w:szCs w:val="28"/>
          <w:u w:val="single"/>
        </w:rPr>
        <w:t>протидії насильству над дітьми</w:t>
      </w:r>
      <w:r w:rsidRPr="005945AE">
        <w:rPr>
          <w:rFonts w:ascii="Times New Roman" w:hAnsi="Times New Roman" w:cs="Times New Roman"/>
          <w:i/>
          <w:sz w:val="28"/>
          <w:szCs w:val="28"/>
          <w:u w:val="single"/>
        </w:rPr>
        <w:t xml:space="preserve"> </w:t>
      </w:r>
      <w:r w:rsidR="00586E28">
        <w:rPr>
          <w:rFonts w:ascii="Times New Roman" w:hAnsi="Times New Roman" w:cs="Times New Roman"/>
          <w:i/>
          <w:sz w:val="28"/>
          <w:szCs w:val="28"/>
          <w:u w:val="single"/>
          <w:lang w:val="uk-UA"/>
        </w:rPr>
        <w:t xml:space="preserve">в ТЗДОЯС № 10 </w:t>
      </w:r>
      <w:r w:rsidRPr="005945AE">
        <w:rPr>
          <w:rFonts w:ascii="Times New Roman" w:hAnsi="Times New Roman" w:cs="Times New Roman"/>
          <w:i/>
          <w:sz w:val="28"/>
          <w:szCs w:val="28"/>
          <w:u w:val="single"/>
        </w:rPr>
        <w:t>включають:</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1. </w:t>
      </w:r>
      <w:r w:rsidRPr="005945AE">
        <w:rPr>
          <w:rStyle w:val="a4"/>
          <w:rFonts w:ascii="Times New Roman" w:hAnsi="Times New Roman" w:cs="Times New Roman"/>
          <w:sz w:val="28"/>
          <w:szCs w:val="28"/>
        </w:rPr>
        <w:t>Невідкладне реагування</w:t>
      </w:r>
      <w:r w:rsidRPr="005945AE">
        <w:rPr>
          <w:rFonts w:ascii="Times New Roman" w:hAnsi="Times New Roman" w:cs="Times New Roman"/>
          <w:sz w:val="28"/>
          <w:szCs w:val="28"/>
        </w:rPr>
        <w:t xml:space="preserve"> у разі виявлення або отримання інформації про можливе насильство, а саме:</w:t>
      </w:r>
    </w:p>
    <w:p w:rsidR="00F47ACF" w:rsidRPr="005945AE" w:rsidRDefault="00F47ACF" w:rsidP="008E5779">
      <w:pPr>
        <w:pStyle w:val="a5"/>
        <w:numPr>
          <w:ilvl w:val="0"/>
          <w:numId w:val="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негайне забезпечення безпеки дитини та припинення впливу ймовірного кривдника;</w:t>
      </w:r>
    </w:p>
    <w:p w:rsidR="00F47ACF" w:rsidRPr="005945AE" w:rsidRDefault="00F47ACF" w:rsidP="008E5779">
      <w:pPr>
        <w:pStyle w:val="a5"/>
        <w:numPr>
          <w:ilvl w:val="0"/>
          <w:numId w:val="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повідомлення керівника закладу та визначених відповідальних осіб;</w:t>
      </w:r>
    </w:p>
    <w:p w:rsidR="00F47ACF" w:rsidRPr="005945AE" w:rsidRDefault="00F47ACF" w:rsidP="008E5779">
      <w:pPr>
        <w:pStyle w:val="a5"/>
        <w:numPr>
          <w:ilvl w:val="0"/>
          <w:numId w:val="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інформування відповідних суб’єктів реагування відповідно до вимог законодавства.</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 </w:t>
      </w:r>
      <w:r w:rsidRPr="005945AE">
        <w:rPr>
          <w:rStyle w:val="a4"/>
          <w:rFonts w:ascii="Times New Roman" w:hAnsi="Times New Roman" w:cs="Times New Roman"/>
          <w:sz w:val="28"/>
          <w:szCs w:val="28"/>
        </w:rPr>
        <w:t>Проведення оцінки ризиків</w:t>
      </w:r>
      <w:r w:rsidRPr="005945AE">
        <w:rPr>
          <w:rFonts w:ascii="Times New Roman" w:hAnsi="Times New Roman" w:cs="Times New Roman"/>
          <w:sz w:val="28"/>
          <w:szCs w:val="28"/>
        </w:rPr>
        <w:t>, яка передбачає:</w:t>
      </w:r>
    </w:p>
    <w:p w:rsidR="00F47ACF" w:rsidRPr="005945AE" w:rsidRDefault="00F47ACF" w:rsidP="008E5779">
      <w:pPr>
        <w:pStyle w:val="a5"/>
        <w:numPr>
          <w:ilvl w:val="0"/>
          <w:numId w:val="8"/>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аналіз обставин життя дитини, характеру загрози та ймовірності повторного насильства;</w:t>
      </w:r>
    </w:p>
    <w:p w:rsidR="00F47ACF" w:rsidRPr="00586E28" w:rsidRDefault="00F47ACF" w:rsidP="008E5779">
      <w:pPr>
        <w:pStyle w:val="a5"/>
        <w:numPr>
          <w:ilvl w:val="0"/>
          <w:numId w:val="8"/>
        </w:numPr>
        <w:spacing w:after="0" w:line="240" w:lineRule="auto"/>
        <w:jc w:val="both"/>
        <w:rPr>
          <w:rFonts w:ascii="Times New Roman" w:hAnsi="Times New Roman" w:cs="Times New Roman"/>
          <w:sz w:val="28"/>
          <w:szCs w:val="28"/>
          <w:u w:val="single"/>
        </w:rPr>
      </w:pPr>
      <w:r w:rsidRPr="00586E28">
        <w:rPr>
          <w:rFonts w:ascii="Times New Roman" w:hAnsi="Times New Roman" w:cs="Times New Roman"/>
          <w:sz w:val="28"/>
          <w:szCs w:val="28"/>
          <w:u w:val="single"/>
        </w:rPr>
        <w:t>визначення рівня небезпеки для дитини;</w:t>
      </w:r>
    </w:p>
    <w:p w:rsidR="00F47ACF" w:rsidRPr="005945AE" w:rsidRDefault="00F47ACF" w:rsidP="008E5779">
      <w:pPr>
        <w:pStyle w:val="a5"/>
        <w:numPr>
          <w:ilvl w:val="0"/>
          <w:numId w:val="8"/>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прийняття рішень щодо подальших заходів захисту та підтримки.</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 </w:t>
      </w:r>
      <w:r w:rsidRPr="005945AE">
        <w:rPr>
          <w:rStyle w:val="a4"/>
          <w:rFonts w:ascii="Times New Roman" w:hAnsi="Times New Roman" w:cs="Times New Roman"/>
          <w:sz w:val="28"/>
          <w:szCs w:val="28"/>
        </w:rPr>
        <w:t>Забезпечення комплексної допомоги постраждалій дитині</w:t>
      </w:r>
      <w:r w:rsidRPr="005945AE">
        <w:rPr>
          <w:rFonts w:ascii="Times New Roman" w:hAnsi="Times New Roman" w:cs="Times New Roman"/>
          <w:sz w:val="28"/>
          <w:szCs w:val="28"/>
        </w:rPr>
        <w:t>, у тому числі:</w:t>
      </w:r>
    </w:p>
    <w:p w:rsidR="00F47ACF" w:rsidRPr="005945AE" w:rsidRDefault="00F47ACF" w:rsidP="008E5779">
      <w:pPr>
        <w:pStyle w:val="a5"/>
        <w:numPr>
          <w:ilvl w:val="0"/>
          <w:numId w:val="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психологічної підтримки та консультування;</w:t>
      </w:r>
    </w:p>
    <w:p w:rsidR="00F47ACF" w:rsidRPr="005945AE" w:rsidRDefault="00F47ACF" w:rsidP="008E5779">
      <w:pPr>
        <w:pStyle w:val="a5"/>
        <w:numPr>
          <w:ilvl w:val="0"/>
          <w:numId w:val="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сприяння отриманню медичної, соціальної та правової допомоги;</w:t>
      </w:r>
    </w:p>
    <w:p w:rsidR="00F47ACF" w:rsidRPr="005945AE" w:rsidRDefault="00F47ACF" w:rsidP="008E5779">
      <w:pPr>
        <w:pStyle w:val="a5"/>
        <w:numPr>
          <w:ilvl w:val="0"/>
          <w:numId w:val="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створення умов для збереження гідності дитини та недопущення повторної травматизації.</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4. </w:t>
      </w:r>
      <w:r w:rsidRPr="005945AE">
        <w:rPr>
          <w:rStyle w:val="a4"/>
          <w:rFonts w:ascii="Times New Roman" w:hAnsi="Times New Roman" w:cs="Times New Roman"/>
          <w:sz w:val="28"/>
          <w:szCs w:val="28"/>
        </w:rPr>
        <w:t>Взаємодію з суб’єктами реагування</w:t>
      </w:r>
      <w:r w:rsidRPr="005945AE">
        <w:rPr>
          <w:rFonts w:ascii="Times New Roman" w:hAnsi="Times New Roman" w:cs="Times New Roman"/>
          <w:sz w:val="28"/>
          <w:szCs w:val="28"/>
        </w:rPr>
        <w:t>, зокрема:</w:t>
      </w:r>
    </w:p>
    <w:p w:rsidR="00F47ACF" w:rsidRPr="005945AE" w:rsidRDefault="00F47ACF" w:rsidP="008E5779">
      <w:pPr>
        <w:pStyle w:val="a5"/>
        <w:numPr>
          <w:ilvl w:val="0"/>
          <w:numId w:val="1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службами у справах дітей;</w:t>
      </w:r>
    </w:p>
    <w:p w:rsidR="00F47ACF" w:rsidRPr="005945AE" w:rsidRDefault="00F47ACF" w:rsidP="008E5779">
      <w:pPr>
        <w:pStyle w:val="a5"/>
        <w:numPr>
          <w:ilvl w:val="0"/>
          <w:numId w:val="1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закладами охорони здоров’я;</w:t>
      </w:r>
    </w:p>
    <w:p w:rsidR="00F47ACF" w:rsidRPr="005945AE" w:rsidRDefault="00F47ACF" w:rsidP="008E5779">
      <w:pPr>
        <w:pStyle w:val="a5"/>
        <w:numPr>
          <w:ilvl w:val="0"/>
          <w:numId w:val="1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lastRenderedPageBreak/>
        <w:t>органами соціального захисту;</w:t>
      </w:r>
    </w:p>
    <w:p w:rsidR="004C0614" w:rsidRPr="005945AE" w:rsidRDefault="00F47ACF" w:rsidP="008E5779">
      <w:pPr>
        <w:pStyle w:val="a5"/>
        <w:numPr>
          <w:ilvl w:val="0"/>
          <w:numId w:val="1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правоохоронними органами та іншими уповноваженими установами.</w:t>
      </w:r>
    </w:p>
    <w:p w:rsidR="00F47ACF" w:rsidRPr="005945AE" w:rsidRDefault="00F47ACF" w:rsidP="004C0614">
      <w:pPr>
        <w:spacing w:after="0" w:line="240" w:lineRule="auto"/>
        <w:ind w:left="360"/>
        <w:jc w:val="both"/>
        <w:rPr>
          <w:rFonts w:ascii="Times New Roman" w:hAnsi="Times New Roman" w:cs="Times New Roman"/>
          <w:i/>
          <w:sz w:val="28"/>
          <w:szCs w:val="28"/>
        </w:rPr>
      </w:pPr>
      <w:r w:rsidRPr="005945AE">
        <w:rPr>
          <w:rFonts w:ascii="Times New Roman" w:hAnsi="Times New Roman" w:cs="Times New Roman"/>
          <w:i/>
          <w:sz w:val="28"/>
          <w:szCs w:val="28"/>
        </w:rPr>
        <w:t xml:space="preserve"> У </w:t>
      </w:r>
      <w:r w:rsidR="00586E28">
        <w:rPr>
          <w:rFonts w:ascii="Times New Roman" w:hAnsi="Times New Roman" w:cs="Times New Roman"/>
          <w:i/>
          <w:sz w:val="28"/>
          <w:szCs w:val="28"/>
          <w:u w:val="single"/>
          <w:lang w:val="uk-UA"/>
        </w:rPr>
        <w:t xml:space="preserve">в ТЗДОЯС № 10 </w:t>
      </w:r>
      <w:r w:rsidRPr="005945AE">
        <w:rPr>
          <w:rFonts w:ascii="Times New Roman" w:hAnsi="Times New Roman" w:cs="Times New Roman"/>
          <w:i/>
          <w:sz w:val="28"/>
          <w:szCs w:val="28"/>
        </w:rPr>
        <w:t>забезпечується:</w:t>
      </w:r>
    </w:p>
    <w:p w:rsidR="00F47ACF" w:rsidRPr="005945AE" w:rsidRDefault="00F47ACF" w:rsidP="008E5779">
      <w:pPr>
        <w:pStyle w:val="a5"/>
        <w:numPr>
          <w:ilvl w:val="0"/>
          <w:numId w:val="1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ведення обліку випадків насильства та жорстокого поводження з дітьми з дотриманням вимог щодо захисту персональних даних;</w:t>
      </w:r>
    </w:p>
    <w:p w:rsidR="004C0614" w:rsidRPr="005945AE" w:rsidRDefault="00F47ACF" w:rsidP="008E5779">
      <w:pPr>
        <w:pStyle w:val="a5"/>
        <w:numPr>
          <w:ilvl w:val="0"/>
          <w:numId w:val="1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контроль за виконанням заходів реагування;</w:t>
      </w:r>
    </w:p>
    <w:p w:rsidR="00F47ACF" w:rsidRPr="005945AE" w:rsidRDefault="00F47ACF" w:rsidP="008E5779">
      <w:pPr>
        <w:pStyle w:val="a5"/>
        <w:numPr>
          <w:ilvl w:val="0"/>
          <w:numId w:val="1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аналіз причин та умов, що сприяли виникненню випадків насильства, з метою їх усунення.</w:t>
      </w:r>
    </w:p>
    <w:p w:rsidR="00F47ACF" w:rsidRPr="005945AE" w:rsidRDefault="00F47ACF" w:rsidP="004C0614">
      <w:pPr>
        <w:spacing w:after="0" w:line="240" w:lineRule="auto"/>
        <w:ind w:firstLine="708"/>
        <w:jc w:val="both"/>
        <w:rPr>
          <w:rFonts w:ascii="Times New Roman" w:hAnsi="Times New Roman" w:cs="Times New Roman"/>
          <w:sz w:val="28"/>
          <w:szCs w:val="28"/>
        </w:rPr>
      </w:pPr>
      <w:r w:rsidRPr="00586E28">
        <w:rPr>
          <w:rFonts w:ascii="Times New Roman" w:hAnsi="Times New Roman" w:cs="Times New Roman"/>
          <w:sz w:val="28"/>
          <w:szCs w:val="28"/>
        </w:rPr>
        <w:t xml:space="preserve">Працівники </w:t>
      </w:r>
      <w:r w:rsidR="00586E28" w:rsidRPr="00586E28">
        <w:rPr>
          <w:rFonts w:ascii="Times New Roman" w:hAnsi="Times New Roman" w:cs="Times New Roman"/>
          <w:i/>
          <w:sz w:val="28"/>
          <w:szCs w:val="28"/>
          <w:lang w:val="uk-UA"/>
        </w:rPr>
        <w:t xml:space="preserve"> ТЗДОЯС № 10</w:t>
      </w:r>
      <w:r w:rsidR="00586E28">
        <w:rPr>
          <w:rFonts w:ascii="Times New Roman" w:hAnsi="Times New Roman" w:cs="Times New Roman"/>
          <w:i/>
          <w:sz w:val="28"/>
          <w:szCs w:val="28"/>
          <w:u w:val="single"/>
          <w:lang w:val="uk-UA"/>
        </w:rPr>
        <w:t xml:space="preserve"> </w:t>
      </w:r>
      <w:r w:rsidRPr="005945AE">
        <w:rPr>
          <w:rFonts w:ascii="Times New Roman" w:hAnsi="Times New Roman" w:cs="Times New Roman"/>
          <w:sz w:val="28"/>
          <w:szCs w:val="28"/>
        </w:rPr>
        <w:t>несуть персональну відповідальність за невиконання або неналежне виконання обов’язків щодо запобігання та протидії насильству над дітьми відповідно до законодавства України.</w:t>
      </w:r>
    </w:p>
    <w:p w:rsidR="00F47ACF" w:rsidRPr="005945AE" w:rsidRDefault="00F47ACF" w:rsidP="009C73B3">
      <w:pPr>
        <w:spacing w:after="0" w:line="240" w:lineRule="auto"/>
        <w:jc w:val="both"/>
        <w:rPr>
          <w:rFonts w:ascii="Times New Roman" w:hAnsi="Times New Roman" w:cs="Times New Roman"/>
          <w:sz w:val="28"/>
          <w:szCs w:val="28"/>
        </w:rPr>
      </w:pPr>
    </w:p>
    <w:p w:rsidR="00F47ACF" w:rsidRPr="005945AE" w:rsidRDefault="00F47ACF" w:rsidP="004C0614">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V. ПОВНОВАЖЕННЯ ТА ОБОВ’ЯЗКИ КЕРІВНИКА ЗАКЛАДУ</w:t>
      </w:r>
    </w:p>
    <w:p w:rsidR="00F47ACF" w:rsidRPr="005945AE" w:rsidRDefault="00586E28" w:rsidP="004C0614">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Директор </w:t>
      </w:r>
      <w:r w:rsidR="00F47ACF" w:rsidRPr="005945AE">
        <w:rPr>
          <w:rFonts w:ascii="Times New Roman" w:hAnsi="Times New Roman" w:cs="Times New Roman"/>
          <w:sz w:val="28"/>
          <w:szCs w:val="28"/>
          <w:lang w:val="uk-UA"/>
        </w:rPr>
        <w:t xml:space="preserve"> </w:t>
      </w:r>
      <w:r w:rsidRPr="00586E28">
        <w:rPr>
          <w:rFonts w:ascii="Times New Roman" w:hAnsi="Times New Roman" w:cs="Times New Roman"/>
          <w:i/>
          <w:sz w:val="28"/>
          <w:szCs w:val="28"/>
          <w:lang w:val="uk-UA"/>
        </w:rPr>
        <w:t>ТЗДОЯС № 10</w:t>
      </w:r>
      <w:r>
        <w:rPr>
          <w:rFonts w:ascii="Times New Roman" w:hAnsi="Times New Roman" w:cs="Times New Roman"/>
          <w:i/>
          <w:sz w:val="28"/>
          <w:szCs w:val="28"/>
          <w:u w:val="single"/>
          <w:lang w:val="uk-UA"/>
        </w:rPr>
        <w:t xml:space="preserve"> </w:t>
      </w:r>
      <w:r w:rsidR="00F47ACF" w:rsidRPr="005945AE">
        <w:rPr>
          <w:rFonts w:ascii="Times New Roman" w:hAnsi="Times New Roman" w:cs="Times New Roman"/>
          <w:sz w:val="28"/>
          <w:szCs w:val="28"/>
          <w:lang w:val="uk-UA"/>
        </w:rPr>
        <w:t>забезпечує реалізацію державної політики у сфері запобігання та протидії насильству і жорстокому поводженню з дітьми та несе персональну відповідальність за створення безпечного освітнього середовища.</w:t>
      </w:r>
    </w:p>
    <w:p w:rsidR="00F47ACF" w:rsidRPr="005945AE" w:rsidRDefault="00586E28" w:rsidP="004C0614">
      <w:pPr>
        <w:spacing w:after="0" w:line="240" w:lineRule="auto"/>
        <w:ind w:firstLine="708"/>
        <w:jc w:val="both"/>
        <w:rPr>
          <w:rFonts w:ascii="Times New Roman" w:hAnsi="Times New Roman" w:cs="Times New Roman"/>
          <w:i/>
          <w:sz w:val="28"/>
          <w:szCs w:val="28"/>
          <w:u w:val="single"/>
        </w:rPr>
      </w:pPr>
      <w:r>
        <w:rPr>
          <w:rFonts w:ascii="Times New Roman" w:hAnsi="Times New Roman" w:cs="Times New Roman"/>
          <w:sz w:val="28"/>
          <w:szCs w:val="28"/>
          <w:lang w:val="uk-UA"/>
        </w:rPr>
        <w:t xml:space="preserve">Директор </w:t>
      </w:r>
      <w:r w:rsidRPr="005945AE">
        <w:rPr>
          <w:rFonts w:ascii="Times New Roman" w:hAnsi="Times New Roman" w:cs="Times New Roman"/>
          <w:sz w:val="28"/>
          <w:szCs w:val="28"/>
          <w:lang w:val="uk-UA"/>
        </w:rPr>
        <w:t xml:space="preserve"> </w:t>
      </w:r>
      <w:r w:rsidRPr="00586E28">
        <w:rPr>
          <w:rFonts w:ascii="Times New Roman" w:hAnsi="Times New Roman" w:cs="Times New Roman"/>
          <w:i/>
          <w:sz w:val="28"/>
          <w:szCs w:val="28"/>
          <w:lang w:val="uk-UA"/>
        </w:rPr>
        <w:t>ТЗДОЯС № 10</w:t>
      </w:r>
      <w:r w:rsidR="00F47ACF" w:rsidRPr="005945AE">
        <w:rPr>
          <w:rFonts w:ascii="Times New Roman" w:hAnsi="Times New Roman" w:cs="Times New Roman"/>
          <w:i/>
          <w:sz w:val="28"/>
          <w:szCs w:val="28"/>
          <w:u w:val="single"/>
        </w:rPr>
        <w:t>:</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1. </w:t>
      </w:r>
      <w:r w:rsidRPr="005945AE">
        <w:rPr>
          <w:rStyle w:val="a4"/>
          <w:rFonts w:ascii="Times New Roman" w:hAnsi="Times New Roman" w:cs="Times New Roman"/>
          <w:sz w:val="28"/>
          <w:szCs w:val="28"/>
        </w:rPr>
        <w:t>Забезпечує виконання цього Положення</w:t>
      </w:r>
      <w:r w:rsidRPr="005945AE">
        <w:rPr>
          <w:rFonts w:ascii="Times New Roman" w:hAnsi="Times New Roman" w:cs="Times New Roman"/>
          <w:sz w:val="28"/>
          <w:szCs w:val="28"/>
        </w:rPr>
        <w:t>, а також вимог законодавства України щодо захисту прав та інтересів дитини, організовує контроль за дотриманням затверджених процедур запобігання та реагування на випадки насильства.</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 </w:t>
      </w:r>
      <w:r w:rsidRPr="005945AE">
        <w:rPr>
          <w:rStyle w:val="a4"/>
          <w:rFonts w:ascii="Times New Roman" w:hAnsi="Times New Roman" w:cs="Times New Roman"/>
          <w:sz w:val="28"/>
          <w:szCs w:val="28"/>
        </w:rPr>
        <w:t>Створює та очолює Комісію з розгляду випадків насильства та жорстокого поводження з дітьми</w:t>
      </w:r>
      <w:r w:rsidRPr="005945AE">
        <w:rPr>
          <w:rFonts w:ascii="Times New Roman" w:hAnsi="Times New Roman" w:cs="Times New Roman"/>
          <w:sz w:val="28"/>
          <w:szCs w:val="28"/>
        </w:rPr>
        <w:t>, затверджує її персональний склад, визначає порядок роботи та забезпечує належні умови для виконання покладених на неї завдань.</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 </w:t>
      </w:r>
      <w:r w:rsidRPr="005945AE">
        <w:rPr>
          <w:rStyle w:val="a4"/>
          <w:rFonts w:ascii="Times New Roman" w:hAnsi="Times New Roman" w:cs="Times New Roman"/>
          <w:sz w:val="28"/>
          <w:szCs w:val="28"/>
        </w:rPr>
        <w:t>Організовує негайне реагування на кожен випадок або повідомлення про можливе насильство</w:t>
      </w:r>
      <w:r w:rsidRPr="005945AE">
        <w:rPr>
          <w:rFonts w:ascii="Times New Roman" w:hAnsi="Times New Roman" w:cs="Times New Roman"/>
          <w:sz w:val="28"/>
          <w:szCs w:val="28"/>
        </w:rPr>
        <w:t>, зокрема:</w:t>
      </w:r>
    </w:p>
    <w:p w:rsidR="00F47ACF" w:rsidRPr="005945AE" w:rsidRDefault="00F47ACF" w:rsidP="008E5779">
      <w:pPr>
        <w:pStyle w:val="a5"/>
        <w:numPr>
          <w:ilvl w:val="0"/>
          <w:numId w:val="1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забезпечує першочергову безпеку дитини;</w:t>
      </w:r>
    </w:p>
    <w:p w:rsidR="00F47ACF" w:rsidRPr="005945AE" w:rsidRDefault="00F47ACF" w:rsidP="008E5779">
      <w:pPr>
        <w:pStyle w:val="a5"/>
        <w:numPr>
          <w:ilvl w:val="0"/>
          <w:numId w:val="1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ініціює проведення оцінки ризиків;</w:t>
      </w:r>
    </w:p>
    <w:p w:rsidR="00F47ACF" w:rsidRPr="005945AE" w:rsidRDefault="00F47ACF" w:rsidP="008E5779">
      <w:pPr>
        <w:pStyle w:val="a5"/>
        <w:numPr>
          <w:ilvl w:val="0"/>
          <w:numId w:val="1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ухвалює рішення щодо невідкладних заходів захисту.</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4. </w:t>
      </w:r>
      <w:r w:rsidRPr="005945AE">
        <w:rPr>
          <w:rStyle w:val="a4"/>
          <w:rFonts w:ascii="Times New Roman" w:hAnsi="Times New Roman" w:cs="Times New Roman"/>
          <w:sz w:val="28"/>
          <w:szCs w:val="28"/>
        </w:rPr>
        <w:t>Забезпечує інформування та взаємодію з відповідними суб’єктами реагування</w:t>
      </w:r>
      <w:r w:rsidRPr="005945AE">
        <w:rPr>
          <w:rFonts w:ascii="Times New Roman" w:hAnsi="Times New Roman" w:cs="Times New Roman"/>
          <w:sz w:val="28"/>
          <w:szCs w:val="28"/>
        </w:rPr>
        <w:t>, у тому числі:</w:t>
      </w:r>
    </w:p>
    <w:p w:rsidR="00F47ACF" w:rsidRPr="005945AE" w:rsidRDefault="00F47ACF" w:rsidP="008E5779">
      <w:pPr>
        <w:pStyle w:val="a5"/>
        <w:numPr>
          <w:ilvl w:val="0"/>
          <w:numId w:val="1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службами у справах дітей;</w:t>
      </w:r>
    </w:p>
    <w:p w:rsidR="00F47ACF" w:rsidRPr="005945AE" w:rsidRDefault="00F47ACF" w:rsidP="008E5779">
      <w:pPr>
        <w:pStyle w:val="a5"/>
        <w:numPr>
          <w:ilvl w:val="0"/>
          <w:numId w:val="1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органами опіки та піклування;</w:t>
      </w:r>
    </w:p>
    <w:p w:rsidR="00F47ACF" w:rsidRPr="005945AE" w:rsidRDefault="00F47ACF" w:rsidP="008E5779">
      <w:pPr>
        <w:pStyle w:val="a5"/>
        <w:numPr>
          <w:ilvl w:val="0"/>
          <w:numId w:val="1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підрозділами Національної поліції;</w:t>
      </w:r>
    </w:p>
    <w:p w:rsidR="00F47ACF" w:rsidRPr="005945AE" w:rsidRDefault="00F47ACF" w:rsidP="008E5779">
      <w:pPr>
        <w:pStyle w:val="a5"/>
        <w:numPr>
          <w:ilvl w:val="0"/>
          <w:numId w:val="1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закладами охорони з</w:t>
      </w:r>
      <w:r w:rsidR="004C0614" w:rsidRPr="005945AE">
        <w:rPr>
          <w:rFonts w:ascii="Times New Roman" w:hAnsi="Times New Roman" w:cs="Times New Roman"/>
          <w:sz w:val="28"/>
          <w:szCs w:val="28"/>
        </w:rPr>
        <w:t>доров’я та соціального захисту;</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5. </w:t>
      </w:r>
      <w:r w:rsidRPr="005945AE">
        <w:rPr>
          <w:rStyle w:val="a4"/>
          <w:rFonts w:ascii="Times New Roman" w:hAnsi="Times New Roman" w:cs="Times New Roman"/>
          <w:sz w:val="28"/>
          <w:szCs w:val="28"/>
        </w:rPr>
        <w:t>Забезпечує надання допомоги постраждалій дитині</w:t>
      </w:r>
      <w:r w:rsidRPr="005945AE">
        <w:rPr>
          <w:rFonts w:ascii="Times New Roman" w:hAnsi="Times New Roman" w:cs="Times New Roman"/>
          <w:sz w:val="28"/>
          <w:szCs w:val="28"/>
        </w:rPr>
        <w:t>, зокрема шляхом:</w:t>
      </w:r>
    </w:p>
    <w:p w:rsidR="00F47ACF" w:rsidRPr="005945AE" w:rsidRDefault="00F47ACF" w:rsidP="008E5779">
      <w:pPr>
        <w:pStyle w:val="a5"/>
        <w:numPr>
          <w:ilvl w:val="0"/>
          <w:numId w:val="1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організації психологічної підтримки;</w:t>
      </w:r>
    </w:p>
    <w:p w:rsidR="00F47ACF" w:rsidRPr="005945AE" w:rsidRDefault="00F47ACF" w:rsidP="008E5779">
      <w:pPr>
        <w:pStyle w:val="a5"/>
        <w:numPr>
          <w:ilvl w:val="0"/>
          <w:numId w:val="1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сприяння отриманню медичної, соціальної та правової допомоги;</w:t>
      </w:r>
    </w:p>
    <w:p w:rsidR="00F47ACF" w:rsidRPr="005945AE" w:rsidRDefault="00F47ACF" w:rsidP="008E5779">
      <w:pPr>
        <w:pStyle w:val="a5"/>
        <w:numPr>
          <w:ilvl w:val="0"/>
          <w:numId w:val="1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недопущення повторної травматизації дитини в процесі реагування.</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6. </w:t>
      </w:r>
      <w:r w:rsidRPr="005945AE">
        <w:rPr>
          <w:rStyle w:val="a4"/>
          <w:rFonts w:ascii="Times New Roman" w:hAnsi="Times New Roman" w:cs="Times New Roman"/>
          <w:sz w:val="28"/>
          <w:szCs w:val="28"/>
        </w:rPr>
        <w:t>Гарантує дотримання принципів конфіденційності та захисту персональних даних</w:t>
      </w:r>
      <w:r w:rsidRPr="005945AE">
        <w:rPr>
          <w:rFonts w:ascii="Times New Roman" w:hAnsi="Times New Roman" w:cs="Times New Roman"/>
          <w:sz w:val="28"/>
          <w:szCs w:val="28"/>
        </w:rPr>
        <w:t xml:space="preserve"> усіх учасників випадку, у тому числі постраждалої дитини, заявника та ймовірного кривдника.</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7. </w:t>
      </w:r>
      <w:r w:rsidRPr="005945AE">
        <w:rPr>
          <w:rStyle w:val="a4"/>
          <w:rFonts w:ascii="Times New Roman" w:hAnsi="Times New Roman" w:cs="Times New Roman"/>
          <w:sz w:val="28"/>
          <w:szCs w:val="28"/>
        </w:rPr>
        <w:t xml:space="preserve">Організовує профілактичну роботу </w:t>
      </w:r>
      <w:r w:rsidR="00950DA2">
        <w:rPr>
          <w:rStyle w:val="a4"/>
          <w:rFonts w:ascii="Times New Roman" w:hAnsi="Times New Roman" w:cs="Times New Roman"/>
          <w:sz w:val="28"/>
          <w:szCs w:val="28"/>
          <w:lang w:val="uk-UA"/>
        </w:rPr>
        <w:t xml:space="preserve">в </w:t>
      </w:r>
      <w:r w:rsidR="00950DA2" w:rsidRPr="00586E28">
        <w:rPr>
          <w:rFonts w:ascii="Times New Roman" w:hAnsi="Times New Roman" w:cs="Times New Roman"/>
          <w:i/>
          <w:sz w:val="28"/>
          <w:szCs w:val="28"/>
          <w:lang w:val="uk-UA"/>
        </w:rPr>
        <w:t>ТЗДОЯС № 10</w:t>
      </w:r>
      <w:r w:rsidRPr="005945AE">
        <w:rPr>
          <w:rFonts w:ascii="Times New Roman" w:hAnsi="Times New Roman" w:cs="Times New Roman"/>
          <w:sz w:val="28"/>
          <w:szCs w:val="28"/>
        </w:rPr>
        <w:t>, а саме:</w:t>
      </w:r>
    </w:p>
    <w:p w:rsidR="00F47ACF" w:rsidRPr="005945AE" w:rsidRDefault="00F47ACF" w:rsidP="008E5779">
      <w:pPr>
        <w:pStyle w:val="a5"/>
        <w:numPr>
          <w:ilvl w:val="0"/>
          <w:numId w:val="1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проведення інформаційно-просвітницьких заходів;</w:t>
      </w:r>
    </w:p>
    <w:p w:rsidR="00F47ACF" w:rsidRPr="005945AE" w:rsidRDefault="00F47ACF" w:rsidP="008E5779">
      <w:pPr>
        <w:pStyle w:val="a5"/>
        <w:numPr>
          <w:ilvl w:val="0"/>
          <w:numId w:val="1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lastRenderedPageBreak/>
        <w:t>навчання та інструктажі працівників щодо виявлення ознак насильства та алгоритмів реагування;</w:t>
      </w:r>
    </w:p>
    <w:p w:rsidR="00F47ACF" w:rsidRPr="005945AE" w:rsidRDefault="00F47ACF" w:rsidP="008E5779">
      <w:pPr>
        <w:pStyle w:val="a5"/>
        <w:numPr>
          <w:ilvl w:val="0"/>
          <w:numId w:val="1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інформування батьків або законних представників дітей з питань захисту прав дитини.</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8. </w:t>
      </w:r>
      <w:r w:rsidRPr="005945AE">
        <w:rPr>
          <w:rStyle w:val="a4"/>
          <w:rFonts w:ascii="Times New Roman" w:hAnsi="Times New Roman" w:cs="Times New Roman"/>
          <w:sz w:val="28"/>
          <w:szCs w:val="28"/>
        </w:rPr>
        <w:t>Забезпечує ведення обліку та документування випадків насильства</w:t>
      </w:r>
      <w:r w:rsidRPr="005945AE">
        <w:rPr>
          <w:rFonts w:ascii="Times New Roman" w:hAnsi="Times New Roman" w:cs="Times New Roman"/>
          <w:sz w:val="28"/>
          <w:szCs w:val="28"/>
        </w:rPr>
        <w:t>, контроль за виконанням рішень Комісії та реалізацією заходів реагування.</w:t>
      </w:r>
    </w:p>
    <w:p w:rsidR="00F47ACF" w:rsidRPr="005945AE" w:rsidRDefault="00F47ACF"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9. </w:t>
      </w:r>
      <w:r w:rsidRPr="005945AE">
        <w:rPr>
          <w:rStyle w:val="a4"/>
          <w:rFonts w:ascii="Times New Roman" w:hAnsi="Times New Roman" w:cs="Times New Roman"/>
          <w:sz w:val="28"/>
          <w:szCs w:val="28"/>
        </w:rPr>
        <w:t>Вживає заходів щодо усунення причин і умов</w:t>
      </w:r>
      <w:r w:rsidRPr="005945AE">
        <w:rPr>
          <w:rFonts w:ascii="Times New Roman" w:hAnsi="Times New Roman" w:cs="Times New Roman"/>
          <w:sz w:val="28"/>
          <w:szCs w:val="28"/>
        </w:rPr>
        <w:t xml:space="preserve">, що сприяли виникненню випадків насильства або жорстокого поводження з дітьми у </w:t>
      </w:r>
      <w:r w:rsidR="00950DA2" w:rsidRPr="00950DA2">
        <w:rPr>
          <w:rStyle w:val="a4"/>
          <w:rFonts w:ascii="Times New Roman" w:hAnsi="Times New Roman" w:cs="Times New Roman"/>
          <w:b w:val="0"/>
          <w:sz w:val="28"/>
          <w:szCs w:val="28"/>
          <w:lang w:val="uk-UA"/>
        </w:rPr>
        <w:t>ТЗДОЯС № 10</w:t>
      </w:r>
      <w:r w:rsidRPr="005945AE">
        <w:rPr>
          <w:rFonts w:ascii="Times New Roman" w:hAnsi="Times New Roman" w:cs="Times New Roman"/>
          <w:sz w:val="28"/>
          <w:szCs w:val="28"/>
        </w:rPr>
        <w:t>.</w:t>
      </w:r>
    </w:p>
    <w:p w:rsidR="00F47ACF" w:rsidRPr="005945AE" w:rsidRDefault="00950DA2" w:rsidP="004C0614">
      <w:pPr>
        <w:spacing w:after="0" w:line="240" w:lineRule="auto"/>
        <w:ind w:firstLine="708"/>
        <w:jc w:val="both"/>
        <w:rPr>
          <w:rFonts w:ascii="Times New Roman" w:hAnsi="Times New Roman" w:cs="Times New Roman"/>
          <w:i/>
          <w:sz w:val="28"/>
          <w:szCs w:val="28"/>
          <w:u w:val="single"/>
        </w:rPr>
      </w:pPr>
      <w:r>
        <w:rPr>
          <w:rStyle w:val="a4"/>
          <w:rFonts w:ascii="Times New Roman" w:hAnsi="Times New Roman" w:cs="Times New Roman"/>
          <w:b w:val="0"/>
          <w:sz w:val="28"/>
          <w:szCs w:val="28"/>
          <w:lang w:val="uk-UA"/>
        </w:rPr>
        <w:t xml:space="preserve">Директор </w:t>
      </w:r>
      <w:r w:rsidRPr="00950DA2">
        <w:rPr>
          <w:rStyle w:val="a4"/>
          <w:rFonts w:ascii="Times New Roman" w:hAnsi="Times New Roman" w:cs="Times New Roman"/>
          <w:b w:val="0"/>
          <w:sz w:val="28"/>
          <w:szCs w:val="28"/>
          <w:lang w:val="uk-UA"/>
        </w:rPr>
        <w:t>ТЗДОЯС № 10</w:t>
      </w:r>
      <w:r w:rsidR="00F47ACF" w:rsidRPr="005945AE">
        <w:rPr>
          <w:rFonts w:ascii="Times New Roman" w:hAnsi="Times New Roman" w:cs="Times New Roman"/>
          <w:i/>
          <w:sz w:val="28"/>
          <w:szCs w:val="28"/>
          <w:u w:val="single"/>
        </w:rPr>
        <w:t xml:space="preserve"> має право:</w:t>
      </w:r>
    </w:p>
    <w:p w:rsidR="00F47ACF" w:rsidRPr="005945AE" w:rsidRDefault="00F47ACF" w:rsidP="008E5779">
      <w:pPr>
        <w:pStyle w:val="a5"/>
        <w:numPr>
          <w:ilvl w:val="0"/>
          <w:numId w:val="1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ініціювати проведення позачергових засідань Комісії;</w:t>
      </w:r>
    </w:p>
    <w:p w:rsidR="00F47ACF" w:rsidRPr="005945AE" w:rsidRDefault="00F47ACF" w:rsidP="008E5779">
      <w:pPr>
        <w:pStyle w:val="a5"/>
        <w:numPr>
          <w:ilvl w:val="0"/>
          <w:numId w:val="1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залучати до розгляду випадків фахівців інших установ та організацій у межах законодавства;</w:t>
      </w:r>
    </w:p>
    <w:p w:rsidR="00F47ACF" w:rsidRPr="005945AE" w:rsidRDefault="00F47ACF" w:rsidP="008E5779">
      <w:pPr>
        <w:pStyle w:val="a5"/>
        <w:numPr>
          <w:ilvl w:val="0"/>
          <w:numId w:val="1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ухвалювати управлінські рішення, спрямовані на забезпечення безпеки дитини.</w:t>
      </w:r>
    </w:p>
    <w:p w:rsidR="00F47ACF" w:rsidRPr="005945AE" w:rsidRDefault="00950DA2" w:rsidP="004C0614">
      <w:pPr>
        <w:spacing w:after="0" w:line="240" w:lineRule="auto"/>
        <w:ind w:firstLine="708"/>
        <w:jc w:val="both"/>
        <w:rPr>
          <w:rFonts w:ascii="Times New Roman" w:hAnsi="Times New Roman" w:cs="Times New Roman"/>
          <w:i/>
          <w:sz w:val="28"/>
          <w:szCs w:val="28"/>
          <w:u w:val="single"/>
        </w:rPr>
      </w:pPr>
      <w:r>
        <w:rPr>
          <w:rStyle w:val="a4"/>
          <w:rFonts w:ascii="Times New Roman" w:hAnsi="Times New Roman" w:cs="Times New Roman"/>
          <w:b w:val="0"/>
          <w:sz w:val="28"/>
          <w:szCs w:val="28"/>
          <w:lang w:val="uk-UA"/>
        </w:rPr>
        <w:t xml:space="preserve">Директор </w:t>
      </w:r>
      <w:r w:rsidRPr="00950DA2">
        <w:rPr>
          <w:rStyle w:val="a4"/>
          <w:rFonts w:ascii="Times New Roman" w:hAnsi="Times New Roman" w:cs="Times New Roman"/>
          <w:b w:val="0"/>
          <w:sz w:val="28"/>
          <w:szCs w:val="28"/>
          <w:lang w:val="uk-UA"/>
        </w:rPr>
        <w:t>ТЗДОЯС № 10</w:t>
      </w:r>
      <w:r w:rsidRPr="005945AE">
        <w:rPr>
          <w:rFonts w:ascii="Times New Roman" w:hAnsi="Times New Roman" w:cs="Times New Roman"/>
          <w:i/>
          <w:sz w:val="28"/>
          <w:szCs w:val="28"/>
          <w:u w:val="single"/>
        </w:rPr>
        <w:t xml:space="preserve"> </w:t>
      </w:r>
      <w:r w:rsidR="00F47ACF" w:rsidRPr="005945AE">
        <w:rPr>
          <w:rFonts w:ascii="Times New Roman" w:hAnsi="Times New Roman" w:cs="Times New Roman"/>
          <w:i/>
          <w:sz w:val="28"/>
          <w:szCs w:val="28"/>
          <w:u w:val="single"/>
        </w:rPr>
        <w:t xml:space="preserve"> несе </w:t>
      </w:r>
      <w:r w:rsidR="00F47ACF" w:rsidRPr="005945AE">
        <w:rPr>
          <w:rStyle w:val="a4"/>
          <w:rFonts w:ascii="Times New Roman" w:hAnsi="Times New Roman" w:cs="Times New Roman"/>
          <w:i/>
          <w:sz w:val="28"/>
          <w:szCs w:val="28"/>
          <w:u w:val="single"/>
        </w:rPr>
        <w:t>персональну відповідальність</w:t>
      </w:r>
      <w:r w:rsidR="00F47ACF" w:rsidRPr="005945AE">
        <w:rPr>
          <w:rFonts w:ascii="Times New Roman" w:hAnsi="Times New Roman" w:cs="Times New Roman"/>
          <w:i/>
          <w:sz w:val="28"/>
          <w:szCs w:val="28"/>
          <w:u w:val="single"/>
        </w:rPr>
        <w:t xml:space="preserve"> за:</w:t>
      </w:r>
    </w:p>
    <w:p w:rsidR="00F47ACF" w:rsidRPr="005945AE" w:rsidRDefault="00F47ACF" w:rsidP="008E5779">
      <w:pPr>
        <w:pStyle w:val="a5"/>
        <w:numPr>
          <w:ilvl w:val="0"/>
          <w:numId w:val="1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неналежне виконання або невиконання обов’язків щодо запобігання та протидії насильству над дітьми;</w:t>
      </w:r>
    </w:p>
    <w:p w:rsidR="00F47ACF" w:rsidRPr="005945AE" w:rsidRDefault="00F47ACF" w:rsidP="008E5779">
      <w:pPr>
        <w:pStyle w:val="a5"/>
        <w:numPr>
          <w:ilvl w:val="0"/>
          <w:numId w:val="1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несвоєчасне реагування на випадки насильства;</w:t>
      </w:r>
    </w:p>
    <w:p w:rsidR="00F47ACF" w:rsidRPr="005945AE" w:rsidRDefault="00F47ACF" w:rsidP="008E5779">
      <w:pPr>
        <w:pStyle w:val="a5"/>
        <w:numPr>
          <w:ilvl w:val="0"/>
          <w:numId w:val="1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порушення прав дитини під час розгляду таких випадків,</w:t>
      </w:r>
      <w:r w:rsidRPr="005945AE">
        <w:rPr>
          <w:rFonts w:ascii="Times New Roman" w:hAnsi="Times New Roman" w:cs="Times New Roman"/>
          <w:sz w:val="28"/>
          <w:szCs w:val="28"/>
        </w:rPr>
        <w:br/>
        <w:t>відповідно до законодавства України.</w:t>
      </w:r>
    </w:p>
    <w:p w:rsidR="004C0614" w:rsidRPr="005945AE" w:rsidRDefault="004C0614" w:rsidP="004C0614">
      <w:pPr>
        <w:spacing w:after="0" w:line="240" w:lineRule="auto"/>
        <w:jc w:val="center"/>
        <w:rPr>
          <w:rFonts w:ascii="Times New Roman" w:eastAsia="Times New Roman" w:hAnsi="Times New Roman" w:cs="Times New Roman"/>
          <w:b/>
          <w:bCs/>
          <w:sz w:val="28"/>
          <w:szCs w:val="28"/>
          <w:lang w:val="uk-UA" w:eastAsia="ru-RU"/>
        </w:rPr>
      </w:pPr>
    </w:p>
    <w:p w:rsidR="004C0614" w:rsidRPr="005945AE" w:rsidRDefault="009C73B3" w:rsidP="004C0614">
      <w:pPr>
        <w:spacing w:after="0" w:line="240" w:lineRule="auto"/>
        <w:jc w:val="center"/>
        <w:rPr>
          <w:rFonts w:ascii="Times New Roman" w:eastAsia="Times New Roman" w:hAnsi="Times New Roman" w:cs="Times New Roman"/>
          <w:b/>
          <w:bCs/>
          <w:sz w:val="28"/>
          <w:szCs w:val="28"/>
          <w:lang w:val="uk-UA" w:eastAsia="ru-RU"/>
        </w:rPr>
      </w:pPr>
      <w:r w:rsidRPr="005945AE">
        <w:rPr>
          <w:rFonts w:ascii="Times New Roman" w:eastAsia="Times New Roman" w:hAnsi="Times New Roman" w:cs="Times New Roman"/>
          <w:b/>
          <w:bCs/>
          <w:sz w:val="28"/>
          <w:szCs w:val="28"/>
          <w:lang w:eastAsia="ru-RU"/>
        </w:rPr>
        <w:t xml:space="preserve">VI. ПОВНОВАЖЕННЯ ТА ОБОВ’ЯЗКИ ЗАСТУПНИКА </w:t>
      </w:r>
    </w:p>
    <w:p w:rsidR="009C73B3" w:rsidRPr="005945AE" w:rsidRDefault="009C73B3" w:rsidP="004C0614">
      <w:pPr>
        <w:spacing w:after="0" w:line="240" w:lineRule="auto"/>
        <w:jc w:val="center"/>
        <w:rPr>
          <w:rFonts w:ascii="Times New Roman" w:eastAsia="Times New Roman" w:hAnsi="Times New Roman" w:cs="Times New Roman"/>
          <w:b/>
          <w:bCs/>
          <w:sz w:val="28"/>
          <w:szCs w:val="28"/>
          <w:lang w:eastAsia="ru-RU"/>
        </w:rPr>
      </w:pPr>
      <w:r w:rsidRPr="005945AE">
        <w:rPr>
          <w:rFonts w:ascii="Times New Roman" w:eastAsia="Times New Roman" w:hAnsi="Times New Roman" w:cs="Times New Roman"/>
          <w:b/>
          <w:bCs/>
          <w:sz w:val="28"/>
          <w:szCs w:val="28"/>
          <w:lang w:eastAsia="ru-RU"/>
        </w:rPr>
        <w:t>КЕРІВНИКА ЗАКЛАДУ ОСВІТИ З ВИХОВНОЇ РОБОТИ</w:t>
      </w:r>
    </w:p>
    <w:p w:rsidR="009C73B3" w:rsidRPr="005945AE" w:rsidRDefault="009C73B3" w:rsidP="004C0614">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Заступник керівника закладу освіти з виховної роботи здійснює діяльність із запобігання та протидії насильству і жорстокому поводженню з дітьми в межах повноважень, визначених посадовою інструкцією, цим Положенням та наказами керівника закладу освіти.</w:t>
      </w:r>
    </w:p>
    <w:p w:rsidR="009C73B3" w:rsidRPr="005945AE" w:rsidRDefault="009C73B3" w:rsidP="004C0614">
      <w:pPr>
        <w:spacing w:after="0" w:line="240" w:lineRule="auto"/>
        <w:ind w:firstLine="708"/>
        <w:jc w:val="both"/>
        <w:rPr>
          <w:rFonts w:ascii="Times New Roman" w:eastAsia="Times New Roman" w:hAnsi="Times New Roman" w:cs="Times New Roman"/>
          <w:i/>
          <w:sz w:val="28"/>
          <w:szCs w:val="28"/>
          <w:u w:val="single"/>
          <w:lang w:eastAsia="ru-RU"/>
        </w:rPr>
      </w:pPr>
      <w:r w:rsidRPr="005945AE">
        <w:rPr>
          <w:rFonts w:ascii="Times New Roman" w:eastAsia="Times New Roman" w:hAnsi="Times New Roman" w:cs="Times New Roman"/>
          <w:i/>
          <w:sz w:val="28"/>
          <w:szCs w:val="28"/>
          <w:u w:val="single"/>
          <w:lang w:eastAsia="ru-RU"/>
        </w:rPr>
        <w:t>Заступник керівника з виховної роботи</w:t>
      </w:r>
      <w:r w:rsidR="00210E95" w:rsidRPr="00210E95">
        <w:rPr>
          <w:rStyle w:val="a4"/>
          <w:rFonts w:ascii="Times New Roman" w:hAnsi="Times New Roman" w:cs="Times New Roman"/>
          <w:b w:val="0"/>
          <w:sz w:val="28"/>
          <w:szCs w:val="28"/>
          <w:lang w:val="uk-UA"/>
        </w:rPr>
        <w:t xml:space="preserve"> </w:t>
      </w:r>
      <w:r w:rsidR="00210E95">
        <w:rPr>
          <w:rStyle w:val="a4"/>
          <w:rFonts w:ascii="Times New Roman" w:hAnsi="Times New Roman" w:cs="Times New Roman"/>
          <w:b w:val="0"/>
          <w:sz w:val="28"/>
          <w:szCs w:val="28"/>
          <w:lang w:val="uk-UA"/>
        </w:rPr>
        <w:t xml:space="preserve">в </w:t>
      </w:r>
      <w:r w:rsidR="00210E95" w:rsidRPr="00950DA2">
        <w:rPr>
          <w:rStyle w:val="a4"/>
          <w:rFonts w:ascii="Times New Roman" w:hAnsi="Times New Roman" w:cs="Times New Roman"/>
          <w:b w:val="0"/>
          <w:sz w:val="28"/>
          <w:szCs w:val="28"/>
          <w:lang w:val="uk-UA"/>
        </w:rPr>
        <w:t>ТЗДОЯС № 10</w:t>
      </w:r>
      <w:r w:rsidRPr="005945AE">
        <w:rPr>
          <w:rFonts w:ascii="Times New Roman" w:eastAsia="Times New Roman" w:hAnsi="Times New Roman" w:cs="Times New Roman"/>
          <w:i/>
          <w:sz w:val="28"/>
          <w:szCs w:val="28"/>
          <w:u w:val="single"/>
          <w:lang w:eastAsia="ru-RU"/>
        </w:rPr>
        <w:t>:</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1. </w:t>
      </w:r>
      <w:r w:rsidRPr="005945AE">
        <w:rPr>
          <w:rFonts w:ascii="Times New Roman" w:eastAsia="Times New Roman" w:hAnsi="Times New Roman" w:cs="Times New Roman"/>
          <w:b/>
          <w:bCs/>
          <w:sz w:val="28"/>
          <w:szCs w:val="28"/>
          <w:lang w:eastAsia="ru-RU"/>
        </w:rPr>
        <w:t>Безпосередньо організовує та координує профілактичну роботу</w:t>
      </w:r>
      <w:r w:rsidRPr="005945AE">
        <w:rPr>
          <w:rFonts w:ascii="Times New Roman" w:eastAsia="Times New Roman" w:hAnsi="Times New Roman" w:cs="Times New Roman"/>
          <w:sz w:val="28"/>
          <w:szCs w:val="28"/>
          <w:lang w:eastAsia="ru-RU"/>
        </w:rPr>
        <w:t xml:space="preserve"> у </w:t>
      </w:r>
      <w:r w:rsidR="00F804D8" w:rsidRPr="00950DA2">
        <w:rPr>
          <w:rStyle w:val="a4"/>
          <w:rFonts w:ascii="Times New Roman" w:hAnsi="Times New Roman" w:cs="Times New Roman"/>
          <w:b w:val="0"/>
          <w:sz w:val="28"/>
          <w:szCs w:val="28"/>
          <w:lang w:val="uk-UA"/>
        </w:rPr>
        <w:t>ТЗДОЯС № 10</w:t>
      </w:r>
      <w:r w:rsidRPr="005945AE">
        <w:rPr>
          <w:rFonts w:ascii="Times New Roman" w:eastAsia="Times New Roman" w:hAnsi="Times New Roman" w:cs="Times New Roman"/>
          <w:sz w:val="28"/>
          <w:szCs w:val="28"/>
          <w:lang w:eastAsia="ru-RU"/>
        </w:rPr>
        <w:t>, спрямовану на запобігання насильству та жорстокому поводженню з дітьми.</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2. Планує, організовує та проводить:</w:t>
      </w:r>
    </w:p>
    <w:p w:rsidR="009C73B3" w:rsidRPr="005945AE" w:rsidRDefault="009C73B3" w:rsidP="008E5779">
      <w:pPr>
        <w:pStyle w:val="a5"/>
        <w:numPr>
          <w:ilvl w:val="0"/>
          <w:numId w:val="61"/>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виховні, інформаційно-просвітницькі та профілактичні заходи для здобувачів освіти;</w:t>
      </w:r>
    </w:p>
    <w:p w:rsidR="009C73B3" w:rsidRPr="005945AE" w:rsidRDefault="009C73B3" w:rsidP="008E5779">
      <w:pPr>
        <w:pStyle w:val="a5"/>
        <w:numPr>
          <w:ilvl w:val="0"/>
          <w:numId w:val="61"/>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роботу з формування навичок безпечної поведінки та ненасильницького спілкування;</w:t>
      </w:r>
    </w:p>
    <w:p w:rsidR="009C73B3" w:rsidRPr="005945AE" w:rsidRDefault="009C73B3" w:rsidP="008E5779">
      <w:pPr>
        <w:pStyle w:val="a5"/>
        <w:numPr>
          <w:ilvl w:val="0"/>
          <w:numId w:val="61"/>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заходи з підвищення обізнаності учасників освітнього процесу щодо форм насильства та шляхів звернення по допомогу.</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3. Координує діяльність, педагогів, соціального педагога, практичного психолога з питань профілактики насильства.</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4. Сприяє </w:t>
      </w:r>
      <w:r w:rsidRPr="005945AE">
        <w:rPr>
          <w:rFonts w:ascii="Times New Roman" w:eastAsia="Times New Roman" w:hAnsi="Times New Roman" w:cs="Times New Roman"/>
          <w:b/>
          <w:bCs/>
          <w:sz w:val="28"/>
          <w:szCs w:val="28"/>
          <w:lang w:eastAsia="ru-RU"/>
        </w:rPr>
        <w:t>ранньому виявленню ознак насильства або ризику його вчинення</w:t>
      </w:r>
      <w:r w:rsidRPr="005945AE">
        <w:rPr>
          <w:rFonts w:ascii="Times New Roman" w:eastAsia="Times New Roman" w:hAnsi="Times New Roman" w:cs="Times New Roman"/>
          <w:sz w:val="28"/>
          <w:szCs w:val="28"/>
          <w:lang w:eastAsia="ru-RU"/>
        </w:rPr>
        <w:t>, узагальнює отриману інформацію та невідкладно інформує керівника закладу освіти.</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5. Бере участь у роботі Комісії з розгляду випадків насильства та жорстокого поводження з дітьми, виконує доручення керівника закладу освіти щодо реалізації рішень Комісії.</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lastRenderedPageBreak/>
        <w:t>6. Забезпечує взаємодію з батьками або законними представниками здобувачів освіти з питань профілактики насильства, у тому числі шляхом проведення консультацій, батьківських зборів, тематичних зустрічей.</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7. Організовує ведення відповідної документації в межах своїх повноважень, дотримуючись вимог щодо конфіденційності та захисту персональних даних.</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8. Сприяє створенню в закладі освіти безпечного, психологічно комфортного освітнього середовища.</w:t>
      </w:r>
    </w:p>
    <w:p w:rsidR="009C73B3" w:rsidRPr="005945AE" w:rsidRDefault="009C73B3" w:rsidP="004C0614">
      <w:pPr>
        <w:spacing w:after="0" w:line="240" w:lineRule="auto"/>
        <w:ind w:firstLine="708"/>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Заступник керівника з виховної роботи </w:t>
      </w:r>
      <w:r w:rsidRPr="005945AE">
        <w:rPr>
          <w:rFonts w:ascii="Times New Roman" w:eastAsia="Times New Roman" w:hAnsi="Times New Roman" w:cs="Times New Roman"/>
          <w:b/>
          <w:bCs/>
          <w:sz w:val="28"/>
          <w:szCs w:val="28"/>
          <w:lang w:eastAsia="ru-RU"/>
        </w:rPr>
        <w:t>не несе персональної відповідальності за загальну систему реагування</w:t>
      </w:r>
      <w:r w:rsidRPr="005945AE">
        <w:rPr>
          <w:rFonts w:ascii="Times New Roman" w:eastAsia="Times New Roman" w:hAnsi="Times New Roman" w:cs="Times New Roman"/>
          <w:sz w:val="28"/>
          <w:szCs w:val="28"/>
          <w:lang w:eastAsia="ru-RU"/>
        </w:rPr>
        <w:t>, але відповідає за:</w:t>
      </w:r>
    </w:p>
    <w:p w:rsidR="009C73B3" w:rsidRPr="005945AE" w:rsidRDefault="009C73B3" w:rsidP="008E5779">
      <w:pPr>
        <w:pStyle w:val="a5"/>
        <w:numPr>
          <w:ilvl w:val="0"/>
          <w:numId w:val="18"/>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належне виконання покладених на нього функцій;</w:t>
      </w:r>
    </w:p>
    <w:p w:rsidR="009C73B3" w:rsidRPr="005945AE" w:rsidRDefault="009C73B3" w:rsidP="008E5779">
      <w:pPr>
        <w:pStyle w:val="a5"/>
        <w:numPr>
          <w:ilvl w:val="0"/>
          <w:numId w:val="18"/>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своєчасне інформування керівника закладу освіти про виявлені ризики або факти насильства;</w:t>
      </w:r>
    </w:p>
    <w:p w:rsidR="009C73B3" w:rsidRPr="005945AE" w:rsidRDefault="009C73B3" w:rsidP="008E5779">
      <w:pPr>
        <w:pStyle w:val="a5"/>
        <w:numPr>
          <w:ilvl w:val="0"/>
          <w:numId w:val="18"/>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якість та системність профілактичної роботи.</w:t>
      </w:r>
    </w:p>
    <w:p w:rsidR="009C73B3" w:rsidRPr="005945AE" w:rsidRDefault="009C73B3" w:rsidP="004C0614">
      <w:pPr>
        <w:spacing w:after="0" w:line="240" w:lineRule="auto"/>
        <w:ind w:firstLine="708"/>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Відповідальність за загальну організацію запобігання та реагування на випадки насильства і жорстокого поводження з дітьми покладається на </w:t>
      </w:r>
      <w:r w:rsidR="00F804D8" w:rsidRPr="00F804D8">
        <w:rPr>
          <w:rFonts w:ascii="Times New Roman" w:eastAsia="Times New Roman" w:hAnsi="Times New Roman" w:cs="Times New Roman"/>
          <w:bCs/>
          <w:sz w:val="28"/>
          <w:szCs w:val="28"/>
          <w:lang w:val="uk-UA" w:eastAsia="ru-RU"/>
        </w:rPr>
        <w:t>директора ТЗДОЯС № 10</w:t>
      </w:r>
      <w:r w:rsidRPr="005945AE">
        <w:rPr>
          <w:rFonts w:ascii="Times New Roman" w:eastAsia="Times New Roman" w:hAnsi="Times New Roman" w:cs="Times New Roman"/>
          <w:sz w:val="28"/>
          <w:szCs w:val="28"/>
          <w:lang w:eastAsia="ru-RU"/>
        </w:rPr>
        <w:t>.</w:t>
      </w:r>
    </w:p>
    <w:p w:rsidR="009C73B3" w:rsidRPr="005945AE" w:rsidRDefault="009C73B3" w:rsidP="009C73B3">
      <w:pPr>
        <w:spacing w:after="0" w:line="240" w:lineRule="auto"/>
        <w:jc w:val="both"/>
        <w:rPr>
          <w:rFonts w:ascii="Times New Roman" w:hAnsi="Times New Roman" w:cs="Times New Roman"/>
          <w:sz w:val="28"/>
          <w:szCs w:val="28"/>
        </w:rPr>
      </w:pPr>
    </w:p>
    <w:p w:rsidR="00F47ACF" w:rsidRPr="005945AE" w:rsidRDefault="00F47ACF" w:rsidP="004C0614">
      <w:pPr>
        <w:spacing w:after="0" w:line="240" w:lineRule="auto"/>
        <w:jc w:val="center"/>
        <w:rPr>
          <w:rFonts w:ascii="Times New Roman" w:hAnsi="Times New Roman" w:cs="Times New Roman"/>
          <w:sz w:val="28"/>
          <w:szCs w:val="28"/>
        </w:rPr>
      </w:pPr>
    </w:p>
    <w:p w:rsidR="009C73B3" w:rsidRPr="005945AE" w:rsidRDefault="009C73B3" w:rsidP="004C0614">
      <w:pPr>
        <w:spacing w:after="0" w:line="240" w:lineRule="auto"/>
        <w:jc w:val="center"/>
        <w:rPr>
          <w:rFonts w:ascii="Times New Roman" w:eastAsia="Times New Roman" w:hAnsi="Times New Roman" w:cs="Times New Roman"/>
          <w:b/>
          <w:bCs/>
          <w:sz w:val="28"/>
          <w:szCs w:val="28"/>
          <w:lang w:eastAsia="ru-RU"/>
        </w:rPr>
      </w:pPr>
      <w:r w:rsidRPr="005945AE">
        <w:rPr>
          <w:rFonts w:ascii="Times New Roman" w:eastAsia="Times New Roman" w:hAnsi="Times New Roman" w:cs="Times New Roman"/>
          <w:b/>
          <w:bCs/>
          <w:sz w:val="28"/>
          <w:szCs w:val="28"/>
          <w:lang w:eastAsia="ru-RU"/>
        </w:rPr>
        <w:t>VІ</w:t>
      </w:r>
      <w:r w:rsidR="005945AE">
        <w:rPr>
          <w:rFonts w:ascii="Times New Roman" w:eastAsia="Times New Roman" w:hAnsi="Times New Roman" w:cs="Times New Roman"/>
          <w:b/>
          <w:bCs/>
          <w:sz w:val="28"/>
          <w:szCs w:val="28"/>
          <w:lang w:val="uk-UA" w:eastAsia="ru-RU"/>
        </w:rPr>
        <w:t>І</w:t>
      </w:r>
      <w:r w:rsidRPr="005945AE">
        <w:rPr>
          <w:rFonts w:ascii="Times New Roman" w:eastAsia="Times New Roman" w:hAnsi="Times New Roman" w:cs="Times New Roman"/>
          <w:b/>
          <w:bCs/>
          <w:sz w:val="28"/>
          <w:szCs w:val="28"/>
          <w:lang w:eastAsia="ru-RU"/>
        </w:rPr>
        <w:t>. ОБОВ’ЯЗКИ ПРАЦІВНИКІВ ЗАКЛАДУ ОСВІТИ</w:t>
      </w:r>
    </w:p>
    <w:p w:rsidR="009C73B3" w:rsidRPr="005945AE" w:rsidRDefault="009C73B3" w:rsidP="004C0614">
      <w:pPr>
        <w:spacing w:after="0" w:line="240" w:lineRule="auto"/>
        <w:ind w:firstLine="708"/>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Працівники </w:t>
      </w:r>
      <w:r w:rsidR="00673931" w:rsidRPr="00F804D8">
        <w:rPr>
          <w:rFonts w:ascii="Times New Roman" w:eastAsia="Times New Roman" w:hAnsi="Times New Roman" w:cs="Times New Roman"/>
          <w:bCs/>
          <w:sz w:val="28"/>
          <w:szCs w:val="28"/>
          <w:lang w:val="uk-UA" w:eastAsia="ru-RU"/>
        </w:rPr>
        <w:t>ТЗДОЯС № 10</w:t>
      </w:r>
      <w:r w:rsidR="00673931">
        <w:rPr>
          <w:rFonts w:ascii="Times New Roman" w:eastAsia="Times New Roman" w:hAnsi="Times New Roman" w:cs="Times New Roman"/>
          <w:bCs/>
          <w:sz w:val="28"/>
          <w:szCs w:val="28"/>
          <w:lang w:val="uk-UA" w:eastAsia="ru-RU"/>
        </w:rPr>
        <w:t xml:space="preserve"> </w:t>
      </w:r>
      <w:r w:rsidRPr="005945AE">
        <w:rPr>
          <w:rFonts w:ascii="Times New Roman" w:eastAsia="Times New Roman" w:hAnsi="Times New Roman" w:cs="Times New Roman"/>
          <w:sz w:val="28"/>
          <w:szCs w:val="28"/>
          <w:lang w:eastAsia="ru-RU"/>
        </w:rPr>
        <w:t>зобов’язані діяти в інтересах дитини, дотримуватися принципів пріоритету прав дитини, нульової толерантності до будь-яких форм насильства та жорстокого поводження.</w:t>
      </w:r>
    </w:p>
    <w:p w:rsidR="009C73B3" w:rsidRPr="00F804D8" w:rsidRDefault="009C73B3" w:rsidP="00F804D8">
      <w:pPr>
        <w:spacing w:after="0" w:line="240" w:lineRule="auto"/>
        <w:ind w:firstLine="708"/>
        <w:jc w:val="both"/>
        <w:rPr>
          <w:rFonts w:ascii="Times New Roman" w:eastAsia="Times New Roman" w:hAnsi="Times New Roman" w:cs="Times New Roman"/>
          <w:sz w:val="28"/>
          <w:szCs w:val="28"/>
          <w:lang w:eastAsia="ru-RU"/>
        </w:rPr>
      </w:pPr>
      <w:r w:rsidRPr="00F804D8">
        <w:rPr>
          <w:rFonts w:ascii="Times New Roman" w:eastAsia="Times New Roman" w:hAnsi="Times New Roman" w:cs="Times New Roman"/>
          <w:i/>
          <w:sz w:val="28"/>
          <w:szCs w:val="28"/>
          <w:lang w:eastAsia="ru-RU"/>
        </w:rPr>
        <w:t xml:space="preserve">Працівники </w:t>
      </w:r>
      <w:r w:rsidR="00F804D8" w:rsidRPr="00F804D8">
        <w:rPr>
          <w:rFonts w:ascii="Times New Roman" w:eastAsia="Times New Roman" w:hAnsi="Times New Roman" w:cs="Times New Roman"/>
          <w:bCs/>
          <w:sz w:val="28"/>
          <w:szCs w:val="28"/>
          <w:lang w:val="uk-UA" w:eastAsia="ru-RU"/>
        </w:rPr>
        <w:t>ТЗДОЯС № 10</w:t>
      </w:r>
      <w:r w:rsidR="00673931">
        <w:rPr>
          <w:rFonts w:ascii="Times New Roman" w:eastAsia="Times New Roman" w:hAnsi="Times New Roman" w:cs="Times New Roman"/>
          <w:sz w:val="28"/>
          <w:szCs w:val="28"/>
          <w:lang w:val="uk-UA" w:eastAsia="ru-RU"/>
        </w:rPr>
        <w:t xml:space="preserve"> </w:t>
      </w:r>
      <w:r w:rsidRPr="00F804D8">
        <w:rPr>
          <w:rFonts w:ascii="Times New Roman" w:eastAsia="Times New Roman" w:hAnsi="Times New Roman" w:cs="Times New Roman"/>
          <w:i/>
          <w:sz w:val="28"/>
          <w:szCs w:val="28"/>
          <w:lang w:eastAsia="ru-RU"/>
        </w:rPr>
        <w:t>зобов’язані:</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1. </w:t>
      </w:r>
      <w:r w:rsidRPr="005945AE">
        <w:rPr>
          <w:rFonts w:ascii="Times New Roman" w:eastAsia="Times New Roman" w:hAnsi="Times New Roman" w:cs="Times New Roman"/>
          <w:b/>
          <w:bCs/>
          <w:sz w:val="28"/>
          <w:szCs w:val="28"/>
          <w:lang w:eastAsia="ru-RU"/>
        </w:rPr>
        <w:t>Дотримуватися принципу нульової толерантності до насильства</w:t>
      </w:r>
      <w:r w:rsidRPr="005945AE">
        <w:rPr>
          <w:rFonts w:ascii="Times New Roman" w:eastAsia="Times New Roman" w:hAnsi="Times New Roman" w:cs="Times New Roman"/>
          <w:sz w:val="28"/>
          <w:szCs w:val="28"/>
          <w:lang w:eastAsia="ru-RU"/>
        </w:rPr>
        <w:t>, не допускати будь-яких форм фізичного, психологічного, сексуального чи економічного насильства, булінгу (цькування), дискримінації або приниження гідності дитини.</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2. </w:t>
      </w:r>
      <w:r w:rsidRPr="005945AE">
        <w:rPr>
          <w:rFonts w:ascii="Times New Roman" w:eastAsia="Times New Roman" w:hAnsi="Times New Roman" w:cs="Times New Roman"/>
          <w:b/>
          <w:bCs/>
          <w:sz w:val="28"/>
          <w:szCs w:val="28"/>
          <w:lang w:eastAsia="ru-RU"/>
        </w:rPr>
        <w:t xml:space="preserve">Негайно повідомляти </w:t>
      </w:r>
      <w:r w:rsidR="00673931">
        <w:rPr>
          <w:rFonts w:ascii="Times New Roman" w:eastAsia="Times New Roman" w:hAnsi="Times New Roman" w:cs="Times New Roman"/>
          <w:b/>
          <w:bCs/>
          <w:sz w:val="28"/>
          <w:szCs w:val="28"/>
          <w:lang w:val="uk-UA" w:eastAsia="ru-RU"/>
        </w:rPr>
        <w:t xml:space="preserve">директора </w:t>
      </w:r>
      <w:r w:rsidR="00673931" w:rsidRPr="00673931">
        <w:rPr>
          <w:rFonts w:ascii="Times New Roman" w:eastAsia="Times New Roman" w:hAnsi="Times New Roman" w:cs="Times New Roman"/>
          <w:bCs/>
          <w:sz w:val="28"/>
          <w:szCs w:val="28"/>
          <w:lang w:val="uk-UA" w:eastAsia="ru-RU"/>
        </w:rPr>
        <w:t xml:space="preserve"> </w:t>
      </w:r>
      <w:r w:rsidR="00673931" w:rsidRPr="00673931">
        <w:rPr>
          <w:rFonts w:ascii="Times New Roman" w:eastAsia="Times New Roman" w:hAnsi="Times New Roman" w:cs="Times New Roman"/>
          <w:b/>
          <w:bCs/>
          <w:sz w:val="28"/>
          <w:szCs w:val="28"/>
          <w:lang w:val="uk-UA" w:eastAsia="ru-RU"/>
        </w:rPr>
        <w:t>ТЗДОЯС № 10</w:t>
      </w:r>
      <w:r w:rsidRPr="005945AE">
        <w:rPr>
          <w:rFonts w:ascii="Times New Roman" w:eastAsia="Times New Roman" w:hAnsi="Times New Roman" w:cs="Times New Roman"/>
          <w:b/>
          <w:bCs/>
          <w:sz w:val="28"/>
          <w:szCs w:val="28"/>
          <w:lang w:eastAsia="ru-RU"/>
        </w:rPr>
        <w:t xml:space="preserve"> закладу освіти або визначену відповідальну особу</w:t>
      </w:r>
      <w:r w:rsidRPr="005945AE">
        <w:rPr>
          <w:rFonts w:ascii="Times New Roman" w:eastAsia="Times New Roman" w:hAnsi="Times New Roman" w:cs="Times New Roman"/>
          <w:sz w:val="28"/>
          <w:szCs w:val="28"/>
          <w:lang w:eastAsia="ru-RU"/>
        </w:rPr>
        <w:t xml:space="preserve"> про будь-які відомі або підозрювані факти насильства, жорстокого поводження чи загрози їх вчинення щодо дитини, незалежно від джерела отримання такої інформації.</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3. </w:t>
      </w:r>
      <w:r w:rsidRPr="005945AE">
        <w:rPr>
          <w:rFonts w:ascii="Times New Roman" w:eastAsia="Times New Roman" w:hAnsi="Times New Roman" w:cs="Times New Roman"/>
          <w:b/>
          <w:bCs/>
          <w:sz w:val="28"/>
          <w:szCs w:val="28"/>
          <w:lang w:eastAsia="ru-RU"/>
        </w:rPr>
        <w:t>Сприяти забезпеченню безпеки дитини</w:t>
      </w:r>
      <w:r w:rsidRPr="005945AE">
        <w:rPr>
          <w:rFonts w:ascii="Times New Roman" w:eastAsia="Times New Roman" w:hAnsi="Times New Roman" w:cs="Times New Roman"/>
          <w:sz w:val="28"/>
          <w:szCs w:val="28"/>
          <w:lang w:eastAsia="ru-RU"/>
        </w:rPr>
        <w:t>, у тому числі шляхом:</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негайного припинення впливу ймовірного кривдника в межах своїх повноважень;</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створення безпечних умов перебування дитини у </w:t>
      </w:r>
      <w:r w:rsidR="004305C1" w:rsidRPr="00F804D8">
        <w:rPr>
          <w:rFonts w:ascii="Times New Roman" w:eastAsia="Times New Roman" w:hAnsi="Times New Roman" w:cs="Times New Roman"/>
          <w:bCs/>
          <w:sz w:val="28"/>
          <w:szCs w:val="28"/>
          <w:lang w:val="uk-UA" w:eastAsia="ru-RU"/>
        </w:rPr>
        <w:t>ТЗДОЯС № 10</w:t>
      </w:r>
      <w:r w:rsidR="004305C1">
        <w:rPr>
          <w:rFonts w:ascii="Times New Roman" w:eastAsia="Times New Roman" w:hAnsi="Times New Roman" w:cs="Times New Roman"/>
          <w:bCs/>
          <w:sz w:val="28"/>
          <w:szCs w:val="28"/>
          <w:lang w:val="uk-UA" w:eastAsia="ru-RU"/>
        </w:rPr>
        <w:t xml:space="preserve"> </w:t>
      </w:r>
      <w:r w:rsidRPr="005945AE">
        <w:rPr>
          <w:rFonts w:ascii="Times New Roman" w:eastAsia="Times New Roman" w:hAnsi="Times New Roman" w:cs="Times New Roman"/>
          <w:sz w:val="28"/>
          <w:szCs w:val="28"/>
          <w:lang w:eastAsia="ru-RU"/>
        </w:rPr>
        <w:t>до прибуття уповноважених осіб.</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4. </w:t>
      </w:r>
      <w:r w:rsidRPr="005945AE">
        <w:rPr>
          <w:rFonts w:ascii="Times New Roman" w:eastAsia="Times New Roman" w:hAnsi="Times New Roman" w:cs="Times New Roman"/>
          <w:b/>
          <w:bCs/>
          <w:sz w:val="28"/>
          <w:szCs w:val="28"/>
          <w:lang w:eastAsia="ru-RU"/>
        </w:rPr>
        <w:t>Дотримуватися принципів конфіденційності</w:t>
      </w:r>
      <w:r w:rsidRPr="005945AE">
        <w:rPr>
          <w:rFonts w:ascii="Times New Roman" w:eastAsia="Times New Roman" w:hAnsi="Times New Roman" w:cs="Times New Roman"/>
          <w:sz w:val="28"/>
          <w:szCs w:val="28"/>
          <w:lang w:eastAsia="ru-RU"/>
        </w:rPr>
        <w:t>, не розголошувати інформацію про постраждалу дитину, заявника або ймовірного кривдника, крім випадків, передбачених законодавством.</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5. </w:t>
      </w:r>
      <w:r w:rsidRPr="005945AE">
        <w:rPr>
          <w:rFonts w:ascii="Times New Roman" w:eastAsia="Times New Roman" w:hAnsi="Times New Roman" w:cs="Times New Roman"/>
          <w:b/>
          <w:bCs/>
          <w:sz w:val="28"/>
          <w:szCs w:val="28"/>
          <w:lang w:eastAsia="ru-RU"/>
        </w:rPr>
        <w:t>Сприяти захисту прав та законних інтересів дитини</w:t>
      </w:r>
      <w:r w:rsidRPr="005945AE">
        <w:rPr>
          <w:rFonts w:ascii="Times New Roman" w:eastAsia="Times New Roman" w:hAnsi="Times New Roman" w:cs="Times New Roman"/>
          <w:sz w:val="28"/>
          <w:szCs w:val="28"/>
          <w:lang w:eastAsia="ru-RU"/>
        </w:rPr>
        <w:t xml:space="preserve">, брати участь у реалізації заходів допомоги та підтримки постраждалої дитини відповідно до рішень керівника </w:t>
      </w:r>
      <w:r w:rsidR="004305C1" w:rsidRPr="00F804D8">
        <w:rPr>
          <w:rFonts w:ascii="Times New Roman" w:eastAsia="Times New Roman" w:hAnsi="Times New Roman" w:cs="Times New Roman"/>
          <w:bCs/>
          <w:sz w:val="28"/>
          <w:szCs w:val="28"/>
          <w:lang w:val="uk-UA" w:eastAsia="ru-RU"/>
        </w:rPr>
        <w:t>ТЗДОЯС № 10</w:t>
      </w:r>
      <w:r w:rsidR="004305C1">
        <w:rPr>
          <w:rFonts w:ascii="Times New Roman" w:eastAsia="Times New Roman" w:hAnsi="Times New Roman" w:cs="Times New Roman"/>
          <w:bCs/>
          <w:sz w:val="28"/>
          <w:szCs w:val="28"/>
          <w:lang w:val="uk-UA" w:eastAsia="ru-RU"/>
        </w:rPr>
        <w:t xml:space="preserve"> </w:t>
      </w:r>
      <w:r w:rsidRPr="005945AE">
        <w:rPr>
          <w:rFonts w:ascii="Times New Roman" w:eastAsia="Times New Roman" w:hAnsi="Times New Roman" w:cs="Times New Roman"/>
          <w:sz w:val="28"/>
          <w:szCs w:val="28"/>
          <w:lang w:eastAsia="ru-RU"/>
        </w:rPr>
        <w:t>або Комісії.</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6. </w:t>
      </w:r>
      <w:r w:rsidRPr="005945AE">
        <w:rPr>
          <w:rFonts w:ascii="Times New Roman" w:eastAsia="Times New Roman" w:hAnsi="Times New Roman" w:cs="Times New Roman"/>
          <w:b/>
          <w:bCs/>
          <w:sz w:val="28"/>
          <w:szCs w:val="28"/>
          <w:lang w:eastAsia="ru-RU"/>
        </w:rPr>
        <w:t>Співпрацювати з суб’єктами реагування</w:t>
      </w:r>
      <w:r w:rsidRPr="005945AE">
        <w:rPr>
          <w:rFonts w:ascii="Times New Roman" w:eastAsia="Times New Roman" w:hAnsi="Times New Roman" w:cs="Times New Roman"/>
          <w:sz w:val="28"/>
          <w:szCs w:val="28"/>
          <w:lang w:eastAsia="ru-RU"/>
        </w:rPr>
        <w:t>, у тому числі зі службами у справах дітей, органами опіки та піклування, правоохоронними органами, закладами охорони здоров’я та соціального захисту — у межах своїх повноважень.</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lastRenderedPageBreak/>
        <w:t xml:space="preserve">7. </w:t>
      </w:r>
      <w:r w:rsidRPr="005945AE">
        <w:rPr>
          <w:rFonts w:ascii="Times New Roman" w:eastAsia="Times New Roman" w:hAnsi="Times New Roman" w:cs="Times New Roman"/>
          <w:b/>
          <w:bCs/>
          <w:sz w:val="28"/>
          <w:szCs w:val="28"/>
          <w:lang w:eastAsia="ru-RU"/>
        </w:rPr>
        <w:t>Проходити обов’язкове навчання, інструктажі та підвищення кваліфікації</w:t>
      </w:r>
      <w:r w:rsidRPr="005945AE">
        <w:rPr>
          <w:rFonts w:ascii="Times New Roman" w:eastAsia="Times New Roman" w:hAnsi="Times New Roman" w:cs="Times New Roman"/>
          <w:sz w:val="28"/>
          <w:szCs w:val="28"/>
          <w:lang w:eastAsia="ru-RU"/>
        </w:rPr>
        <w:t xml:space="preserve"> з питань запобігання та протидії насильству над дітьми, виявлення його ознак та алгоритмів реагування.</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8. </w:t>
      </w:r>
      <w:r w:rsidRPr="005945AE">
        <w:rPr>
          <w:rFonts w:ascii="Times New Roman" w:eastAsia="Times New Roman" w:hAnsi="Times New Roman" w:cs="Times New Roman"/>
          <w:b/>
          <w:bCs/>
          <w:sz w:val="28"/>
          <w:szCs w:val="28"/>
          <w:lang w:eastAsia="ru-RU"/>
        </w:rPr>
        <w:t>Дотримуватися етичних норм професійної діяльності</w:t>
      </w:r>
      <w:r w:rsidRPr="005945AE">
        <w:rPr>
          <w:rFonts w:ascii="Times New Roman" w:eastAsia="Times New Roman" w:hAnsi="Times New Roman" w:cs="Times New Roman"/>
          <w:sz w:val="28"/>
          <w:szCs w:val="28"/>
          <w:lang w:eastAsia="ru-RU"/>
        </w:rPr>
        <w:t>, уникати дій або висловлювань, що можуть спричинити повторну психологічну травматизацію дитини.</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9. </w:t>
      </w:r>
      <w:r w:rsidRPr="005945AE">
        <w:rPr>
          <w:rFonts w:ascii="Times New Roman" w:eastAsia="Times New Roman" w:hAnsi="Times New Roman" w:cs="Times New Roman"/>
          <w:b/>
          <w:bCs/>
          <w:sz w:val="28"/>
          <w:szCs w:val="28"/>
          <w:lang w:eastAsia="ru-RU"/>
        </w:rPr>
        <w:t>Брати участь у профілактичній роботі</w:t>
      </w:r>
      <w:r w:rsidRPr="005945AE">
        <w:rPr>
          <w:rFonts w:ascii="Times New Roman" w:eastAsia="Times New Roman" w:hAnsi="Times New Roman" w:cs="Times New Roman"/>
          <w:sz w:val="28"/>
          <w:szCs w:val="28"/>
          <w:lang w:eastAsia="ru-RU"/>
        </w:rPr>
        <w:t xml:space="preserve"> з формування безпечного освітнього середовища, відповідно до посадових </w:t>
      </w:r>
      <w:r w:rsidR="004305C1">
        <w:rPr>
          <w:rFonts w:ascii="Times New Roman" w:eastAsia="Times New Roman" w:hAnsi="Times New Roman" w:cs="Times New Roman"/>
          <w:sz w:val="28"/>
          <w:szCs w:val="28"/>
          <w:lang w:eastAsia="ru-RU"/>
        </w:rPr>
        <w:t xml:space="preserve">обов’язків та доручень </w:t>
      </w:r>
      <w:r w:rsidR="004305C1">
        <w:rPr>
          <w:rFonts w:ascii="Times New Roman" w:eastAsia="Times New Roman" w:hAnsi="Times New Roman" w:cs="Times New Roman"/>
          <w:sz w:val="28"/>
          <w:szCs w:val="28"/>
          <w:lang w:val="uk-UA" w:eastAsia="ru-RU"/>
        </w:rPr>
        <w:t xml:space="preserve">директора </w:t>
      </w:r>
      <w:r w:rsidRPr="005945AE">
        <w:rPr>
          <w:rFonts w:ascii="Times New Roman" w:eastAsia="Times New Roman" w:hAnsi="Times New Roman" w:cs="Times New Roman"/>
          <w:sz w:val="28"/>
          <w:szCs w:val="28"/>
          <w:lang w:eastAsia="ru-RU"/>
        </w:rPr>
        <w:t xml:space="preserve"> </w:t>
      </w:r>
      <w:r w:rsidR="004305C1" w:rsidRPr="00F804D8">
        <w:rPr>
          <w:rFonts w:ascii="Times New Roman" w:eastAsia="Times New Roman" w:hAnsi="Times New Roman" w:cs="Times New Roman"/>
          <w:bCs/>
          <w:sz w:val="28"/>
          <w:szCs w:val="28"/>
          <w:lang w:val="uk-UA" w:eastAsia="ru-RU"/>
        </w:rPr>
        <w:t>ТЗДОЯС № 10</w:t>
      </w:r>
      <w:r w:rsidRPr="005945AE">
        <w:rPr>
          <w:rFonts w:ascii="Times New Roman" w:eastAsia="Times New Roman" w:hAnsi="Times New Roman" w:cs="Times New Roman"/>
          <w:sz w:val="28"/>
          <w:szCs w:val="28"/>
          <w:lang w:eastAsia="ru-RU"/>
        </w:rPr>
        <w:t>.</w:t>
      </w:r>
    </w:p>
    <w:p w:rsidR="009C73B3" w:rsidRPr="005945AE" w:rsidRDefault="009C73B3" w:rsidP="004C0614">
      <w:pPr>
        <w:spacing w:after="0" w:line="240" w:lineRule="auto"/>
        <w:ind w:firstLine="708"/>
        <w:jc w:val="both"/>
        <w:rPr>
          <w:rFonts w:ascii="Times New Roman" w:eastAsia="Times New Roman" w:hAnsi="Times New Roman" w:cs="Times New Roman"/>
          <w:i/>
          <w:sz w:val="28"/>
          <w:szCs w:val="28"/>
          <w:u w:val="single"/>
          <w:lang w:eastAsia="ru-RU"/>
        </w:rPr>
      </w:pPr>
      <w:r w:rsidRPr="004305C1">
        <w:rPr>
          <w:rFonts w:ascii="Times New Roman" w:eastAsia="Times New Roman" w:hAnsi="Times New Roman" w:cs="Times New Roman"/>
          <w:b/>
          <w:i/>
          <w:sz w:val="28"/>
          <w:szCs w:val="28"/>
          <w:lang w:eastAsia="ru-RU"/>
        </w:rPr>
        <w:t xml:space="preserve">Працівникам </w:t>
      </w:r>
      <w:r w:rsidR="004305C1" w:rsidRPr="004305C1">
        <w:rPr>
          <w:rFonts w:ascii="Times New Roman" w:eastAsia="Times New Roman" w:hAnsi="Times New Roman" w:cs="Times New Roman"/>
          <w:b/>
          <w:bCs/>
          <w:sz w:val="28"/>
          <w:szCs w:val="28"/>
          <w:lang w:val="uk-UA" w:eastAsia="ru-RU"/>
        </w:rPr>
        <w:t>ТЗДОЯС № 10</w:t>
      </w:r>
      <w:r w:rsidR="004305C1">
        <w:rPr>
          <w:rFonts w:ascii="Times New Roman" w:eastAsia="Times New Roman" w:hAnsi="Times New Roman" w:cs="Times New Roman"/>
          <w:b/>
          <w:bCs/>
          <w:sz w:val="28"/>
          <w:szCs w:val="28"/>
          <w:lang w:val="uk-UA" w:eastAsia="ru-RU"/>
        </w:rPr>
        <w:t xml:space="preserve"> </w:t>
      </w:r>
      <w:r w:rsidRPr="004305C1">
        <w:rPr>
          <w:rFonts w:ascii="Times New Roman" w:eastAsia="Times New Roman" w:hAnsi="Times New Roman" w:cs="Times New Roman"/>
          <w:b/>
          <w:bCs/>
          <w:i/>
          <w:sz w:val="28"/>
          <w:szCs w:val="28"/>
          <w:lang w:eastAsia="ru-RU"/>
        </w:rPr>
        <w:t>забороняється</w:t>
      </w:r>
      <w:r w:rsidRPr="005945AE">
        <w:rPr>
          <w:rFonts w:ascii="Times New Roman" w:eastAsia="Times New Roman" w:hAnsi="Times New Roman" w:cs="Times New Roman"/>
          <w:i/>
          <w:sz w:val="28"/>
          <w:szCs w:val="28"/>
          <w:u w:val="single"/>
          <w:lang w:eastAsia="ru-RU"/>
        </w:rPr>
        <w:t>:</w:t>
      </w:r>
    </w:p>
    <w:p w:rsidR="009C73B3" w:rsidRPr="005945AE" w:rsidRDefault="009C73B3" w:rsidP="008E5779">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приховувати факти насильства або жорстокого поводження з дітьми;</w:t>
      </w:r>
    </w:p>
    <w:p w:rsidR="009C73B3" w:rsidRPr="005945AE" w:rsidRDefault="009C73B3" w:rsidP="008E5779">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здійснювати самостійне «з’ясування стосунків» з дитиною або ймовірним кривдником поза встановленою процедурою;</w:t>
      </w:r>
    </w:p>
    <w:p w:rsidR="009C73B3" w:rsidRPr="005945AE" w:rsidRDefault="009C73B3" w:rsidP="008E5779">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чинити тиск на дитину з метою відмови від повідомлення про насильство.</w:t>
      </w:r>
    </w:p>
    <w:p w:rsidR="009C73B3" w:rsidRPr="005945AE" w:rsidRDefault="009C73B3" w:rsidP="008E5779">
      <w:pPr>
        <w:pStyle w:val="a5"/>
        <w:numPr>
          <w:ilvl w:val="0"/>
          <w:numId w:val="19"/>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Працівники </w:t>
      </w:r>
      <w:r w:rsidR="004305C1" w:rsidRPr="00F804D8">
        <w:rPr>
          <w:rFonts w:ascii="Times New Roman" w:eastAsia="Times New Roman" w:hAnsi="Times New Roman" w:cs="Times New Roman"/>
          <w:bCs/>
          <w:sz w:val="28"/>
          <w:szCs w:val="28"/>
          <w:lang w:val="uk-UA" w:eastAsia="ru-RU"/>
        </w:rPr>
        <w:t>ТЗДОЯС № 10</w:t>
      </w:r>
      <w:r w:rsidR="004305C1">
        <w:rPr>
          <w:rFonts w:ascii="Times New Roman" w:eastAsia="Times New Roman" w:hAnsi="Times New Roman" w:cs="Times New Roman"/>
          <w:bCs/>
          <w:sz w:val="28"/>
          <w:szCs w:val="28"/>
          <w:lang w:val="uk-UA" w:eastAsia="ru-RU"/>
        </w:rPr>
        <w:t xml:space="preserve"> </w:t>
      </w:r>
      <w:r w:rsidRPr="005945AE">
        <w:rPr>
          <w:rFonts w:ascii="Times New Roman" w:eastAsia="Times New Roman" w:hAnsi="Times New Roman" w:cs="Times New Roman"/>
          <w:sz w:val="28"/>
          <w:szCs w:val="28"/>
          <w:lang w:eastAsia="ru-RU"/>
        </w:rPr>
        <w:t>несуть відповідальність за невиконання або неналежне виконання обов’язків щодо запобігання та протидії насильству над дітьми відповідно до законодавства України.</w:t>
      </w:r>
    </w:p>
    <w:p w:rsidR="00F47ACF" w:rsidRPr="005945AE" w:rsidRDefault="00F47ACF" w:rsidP="009C73B3">
      <w:pPr>
        <w:spacing w:after="0" w:line="240" w:lineRule="auto"/>
        <w:jc w:val="both"/>
        <w:rPr>
          <w:rFonts w:ascii="Times New Roman" w:hAnsi="Times New Roman" w:cs="Times New Roman"/>
          <w:sz w:val="28"/>
          <w:szCs w:val="28"/>
        </w:rPr>
      </w:pPr>
    </w:p>
    <w:p w:rsidR="00E063EF" w:rsidRDefault="00E063EF" w:rsidP="004C0614">
      <w:pPr>
        <w:spacing w:after="0" w:line="240" w:lineRule="auto"/>
        <w:jc w:val="center"/>
        <w:rPr>
          <w:rFonts w:ascii="Times New Roman" w:hAnsi="Times New Roman" w:cs="Times New Roman"/>
          <w:b/>
          <w:sz w:val="28"/>
          <w:szCs w:val="28"/>
          <w:lang w:val="uk-UA"/>
        </w:rPr>
      </w:pPr>
    </w:p>
    <w:p w:rsidR="00E063EF" w:rsidRDefault="00E063EF" w:rsidP="004C0614">
      <w:pPr>
        <w:spacing w:after="0" w:line="240" w:lineRule="auto"/>
        <w:jc w:val="center"/>
        <w:rPr>
          <w:rFonts w:ascii="Times New Roman" w:hAnsi="Times New Roman" w:cs="Times New Roman"/>
          <w:b/>
          <w:sz w:val="28"/>
          <w:szCs w:val="28"/>
          <w:lang w:val="uk-UA"/>
        </w:rPr>
      </w:pPr>
    </w:p>
    <w:p w:rsidR="00E063EF" w:rsidRDefault="00E063EF" w:rsidP="004C0614">
      <w:pPr>
        <w:spacing w:after="0" w:line="240" w:lineRule="auto"/>
        <w:jc w:val="center"/>
        <w:rPr>
          <w:rFonts w:ascii="Times New Roman" w:hAnsi="Times New Roman" w:cs="Times New Roman"/>
          <w:b/>
          <w:sz w:val="28"/>
          <w:szCs w:val="28"/>
          <w:lang w:val="uk-UA"/>
        </w:rPr>
      </w:pPr>
    </w:p>
    <w:p w:rsidR="00F47ACF" w:rsidRPr="005945AE" w:rsidRDefault="00F47ACF" w:rsidP="004C0614">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VІ</w:t>
      </w:r>
      <w:r w:rsidR="005945AE">
        <w:rPr>
          <w:rFonts w:ascii="Times New Roman" w:hAnsi="Times New Roman" w:cs="Times New Roman"/>
          <w:b/>
          <w:sz w:val="28"/>
          <w:szCs w:val="28"/>
          <w:lang w:val="uk-UA"/>
        </w:rPr>
        <w:t>І</w:t>
      </w:r>
      <w:r w:rsidRPr="005945AE">
        <w:rPr>
          <w:rFonts w:ascii="Times New Roman" w:hAnsi="Times New Roman" w:cs="Times New Roman"/>
          <w:b/>
          <w:sz w:val="28"/>
          <w:szCs w:val="28"/>
        </w:rPr>
        <w:t>І. КОМІСІЯ З РОЗГЛЯДУ ВИПАДКІВ НАСИЛЬСТВА ТА/АБО ЖОРСТОКОГО ПОВОДЖЕННЯ З ДІТЬМИ</w:t>
      </w:r>
    </w:p>
    <w:p w:rsidR="009C73B3" w:rsidRPr="005945AE" w:rsidRDefault="009C73B3"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 xml:space="preserve">З метою своєчасного, всебічного та об’єктивного реагування на випадки насильства та/або жорстокого поводження з дітьми у </w:t>
      </w:r>
      <w:r w:rsidR="00E063EF" w:rsidRPr="00F804D8">
        <w:rPr>
          <w:rFonts w:ascii="Times New Roman" w:eastAsia="Times New Roman" w:hAnsi="Times New Roman" w:cs="Times New Roman"/>
          <w:bCs/>
          <w:sz w:val="28"/>
          <w:szCs w:val="28"/>
          <w:lang w:val="uk-UA" w:eastAsia="ru-RU"/>
        </w:rPr>
        <w:t>ТЗДОЯС № 10</w:t>
      </w:r>
      <w:r w:rsidRPr="005945AE">
        <w:rPr>
          <w:rFonts w:ascii="Times New Roman" w:hAnsi="Times New Roman" w:cs="Times New Roman"/>
          <w:sz w:val="28"/>
          <w:szCs w:val="28"/>
          <w:lang w:val="uk-UA"/>
        </w:rPr>
        <w:t xml:space="preserve"> створюється </w:t>
      </w:r>
      <w:r w:rsidRPr="005945AE">
        <w:rPr>
          <w:rStyle w:val="a4"/>
          <w:rFonts w:ascii="Times New Roman" w:hAnsi="Times New Roman" w:cs="Times New Roman"/>
          <w:sz w:val="28"/>
          <w:szCs w:val="28"/>
          <w:lang w:val="uk-UA"/>
        </w:rPr>
        <w:t>Комісія з розгляду випадків насильства та/або жорстокого поводження з дітьми</w:t>
      </w:r>
      <w:r w:rsidRPr="005945AE">
        <w:rPr>
          <w:rFonts w:ascii="Times New Roman" w:hAnsi="Times New Roman" w:cs="Times New Roman"/>
          <w:sz w:val="28"/>
          <w:szCs w:val="28"/>
          <w:lang w:val="uk-UA"/>
        </w:rPr>
        <w:t xml:space="preserve"> (далі — Комісія).</w:t>
      </w:r>
    </w:p>
    <w:p w:rsidR="009C73B3" w:rsidRPr="005945AE" w:rsidRDefault="009C73B3"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Комісія є постійно діючим колегіальним органом закладу освіти та діє відповідно до цього Положення, Постанови Кабінету Міністрів України від 19 листопада 2025 року № 1513 та інших нормативно-правових актів.</w:t>
      </w:r>
    </w:p>
    <w:p w:rsidR="009C73B3" w:rsidRPr="005945AE" w:rsidRDefault="009C73B3" w:rsidP="004C0614">
      <w:pPr>
        <w:spacing w:after="0" w:line="240" w:lineRule="auto"/>
        <w:ind w:firstLine="708"/>
        <w:jc w:val="center"/>
        <w:rPr>
          <w:rFonts w:ascii="Times New Roman" w:hAnsi="Times New Roman" w:cs="Times New Roman"/>
          <w:b/>
          <w:sz w:val="28"/>
          <w:szCs w:val="28"/>
          <w:lang w:val="uk-UA"/>
        </w:rPr>
      </w:pPr>
      <w:r w:rsidRPr="005945AE">
        <w:rPr>
          <w:rFonts w:ascii="Times New Roman" w:hAnsi="Times New Roman" w:cs="Times New Roman"/>
          <w:b/>
          <w:sz w:val="28"/>
          <w:szCs w:val="28"/>
        </w:rPr>
        <w:t>Склад та організація роботи Комісії</w:t>
      </w:r>
      <w:r w:rsidR="004C0614" w:rsidRPr="005945AE">
        <w:rPr>
          <w:rFonts w:ascii="Times New Roman" w:hAnsi="Times New Roman" w:cs="Times New Roman"/>
          <w:b/>
          <w:sz w:val="28"/>
          <w:szCs w:val="28"/>
          <w:lang w:val="uk-UA"/>
        </w:rPr>
        <w:t>.</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Комісія створюється наказом керівника</w:t>
      </w:r>
      <w:r w:rsidR="00FF54B7" w:rsidRPr="00FF54B7">
        <w:rPr>
          <w:rFonts w:ascii="Times New Roman" w:eastAsia="Times New Roman" w:hAnsi="Times New Roman" w:cs="Times New Roman"/>
          <w:bCs/>
          <w:sz w:val="28"/>
          <w:szCs w:val="28"/>
          <w:lang w:val="uk-UA" w:eastAsia="ru-RU"/>
        </w:rPr>
        <w:t xml:space="preserve"> </w:t>
      </w:r>
      <w:r w:rsidR="00FF54B7" w:rsidRPr="00F804D8">
        <w:rPr>
          <w:rFonts w:ascii="Times New Roman" w:eastAsia="Times New Roman" w:hAnsi="Times New Roman" w:cs="Times New Roman"/>
          <w:bCs/>
          <w:sz w:val="28"/>
          <w:szCs w:val="28"/>
          <w:lang w:val="uk-UA" w:eastAsia="ru-RU"/>
        </w:rPr>
        <w:t>ТЗДОЯС № 10</w:t>
      </w:r>
      <w:r w:rsidRPr="005945AE">
        <w:rPr>
          <w:rFonts w:ascii="Times New Roman" w:hAnsi="Times New Roman" w:cs="Times New Roman"/>
          <w:sz w:val="28"/>
          <w:szCs w:val="28"/>
        </w:rPr>
        <w:t>, який:</w:t>
      </w:r>
    </w:p>
    <w:p w:rsidR="009C73B3" w:rsidRPr="005945AE" w:rsidRDefault="009C73B3" w:rsidP="008E5779">
      <w:pPr>
        <w:pStyle w:val="a5"/>
        <w:numPr>
          <w:ilvl w:val="0"/>
          <w:numId w:val="2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затверджує персональний склад Комісії;</w:t>
      </w:r>
    </w:p>
    <w:p w:rsidR="009C73B3" w:rsidRPr="005945AE" w:rsidRDefault="009C73B3" w:rsidP="008E5779">
      <w:pPr>
        <w:pStyle w:val="a5"/>
        <w:numPr>
          <w:ilvl w:val="0"/>
          <w:numId w:val="2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визначає голову, заступника голови та секретаря Комісії;</w:t>
      </w:r>
    </w:p>
    <w:p w:rsidR="009C73B3" w:rsidRPr="005945AE" w:rsidRDefault="009C73B3" w:rsidP="008E5779">
      <w:pPr>
        <w:pStyle w:val="a5"/>
        <w:numPr>
          <w:ilvl w:val="0"/>
          <w:numId w:val="2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встановлює порядок її роботи.</w:t>
      </w:r>
    </w:p>
    <w:p w:rsidR="009C73B3" w:rsidRPr="005945AE" w:rsidRDefault="009C73B3" w:rsidP="004C0614">
      <w:pPr>
        <w:spacing w:after="0" w:line="240" w:lineRule="auto"/>
        <w:ind w:firstLine="360"/>
        <w:jc w:val="both"/>
        <w:rPr>
          <w:rFonts w:ascii="Times New Roman" w:hAnsi="Times New Roman" w:cs="Times New Roman"/>
          <w:sz w:val="28"/>
          <w:szCs w:val="28"/>
        </w:rPr>
      </w:pPr>
      <w:r w:rsidRPr="005945AE">
        <w:rPr>
          <w:rFonts w:ascii="Times New Roman" w:hAnsi="Times New Roman" w:cs="Times New Roman"/>
          <w:sz w:val="28"/>
          <w:szCs w:val="28"/>
        </w:rPr>
        <w:t>Головою Комісії є керівник закладу освіти або уповноважена ним особа.</w:t>
      </w:r>
    </w:p>
    <w:p w:rsidR="009C73B3" w:rsidRPr="005945AE" w:rsidRDefault="009C73B3" w:rsidP="004C0614">
      <w:pPr>
        <w:spacing w:after="0" w:line="240" w:lineRule="auto"/>
        <w:ind w:firstLine="360"/>
        <w:jc w:val="both"/>
        <w:rPr>
          <w:rFonts w:ascii="Times New Roman" w:hAnsi="Times New Roman" w:cs="Times New Roman"/>
          <w:sz w:val="28"/>
          <w:szCs w:val="28"/>
        </w:rPr>
      </w:pPr>
      <w:r w:rsidRPr="005945AE">
        <w:rPr>
          <w:rFonts w:ascii="Times New Roman" w:hAnsi="Times New Roman" w:cs="Times New Roman"/>
          <w:sz w:val="28"/>
          <w:szCs w:val="28"/>
        </w:rPr>
        <w:t>До складу Комісії можуть входити:</w:t>
      </w:r>
    </w:p>
    <w:p w:rsidR="009C73B3" w:rsidRPr="005945AE" w:rsidRDefault="009C73B3" w:rsidP="008E5779">
      <w:pPr>
        <w:pStyle w:val="a5"/>
        <w:numPr>
          <w:ilvl w:val="0"/>
          <w:numId w:val="2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заступник керівника закладу освіти з виховної роботи</w:t>
      </w:r>
      <w:r w:rsidR="00FF54B7">
        <w:rPr>
          <w:rFonts w:ascii="Times New Roman" w:hAnsi="Times New Roman" w:cs="Times New Roman"/>
          <w:sz w:val="28"/>
          <w:szCs w:val="28"/>
          <w:lang w:val="uk-UA"/>
        </w:rPr>
        <w:t xml:space="preserve"> (вихователь-методист)</w:t>
      </w:r>
      <w:r w:rsidRPr="005945AE">
        <w:rPr>
          <w:rFonts w:ascii="Times New Roman" w:hAnsi="Times New Roman" w:cs="Times New Roman"/>
          <w:sz w:val="28"/>
          <w:szCs w:val="28"/>
        </w:rPr>
        <w:t>;</w:t>
      </w:r>
    </w:p>
    <w:p w:rsidR="009C73B3" w:rsidRPr="005945AE" w:rsidRDefault="009C73B3" w:rsidP="008E5779">
      <w:pPr>
        <w:pStyle w:val="a5"/>
        <w:numPr>
          <w:ilvl w:val="0"/>
          <w:numId w:val="2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практичний психолог та/або соціальний педагог;</w:t>
      </w:r>
    </w:p>
    <w:p w:rsidR="009C73B3" w:rsidRPr="005945AE" w:rsidRDefault="009C73B3" w:rsidP="008E5779">
      <w:pPr>
        <w:pStyle w:val="a5"/>
        <w:numPr>
          <w:ilvl w:val="0"/>
          <w:numId w:val="2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 педагог, який безпосередньо працює з дитиною;</w:t>
      </w:r>
    </w:p>
    <w:p w:rsidR="009C73B3" w:rsidRPr="005945AE" w:rsidRDefault="009C73B3" w:rsidP="008E5779">
      <w:pPr>
        <w:pStyle w:val="a5"/>
        <w:numPr>
          <w:ilvl w:val="0"/>
          <w:numId w:val="2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представник батьківського самоврядування (за згодою);</w:t>
      </w:r>
    </w:p>
    <w:p w:rsidR="009C73B3" w:rsidRPr="005945AE" w:rsidRDefault="009C73B3" w:rsidP="008E5779">
      <w:pPr>
        <w:pStyle w:val="a5"/>
        <w:numPr>
          <w:ilvl w:val="0"/>
          <w:numId w:val="2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інші фахівці закладу освіти.</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lastRenderedPageBreak/>
        <w:t>За потреби до участі в роботі Комісії можуть залучатися представники служб у справах дітей, органів опіки та піклування, закладів охорони здоров’я, соціального захисту, правоохоронних органів та інших суб’єктів реагування.</w:t>
      </w:r>
    </w:p>
    <w:p w:rsidR="004C0614" w:rsidRPr="005945AE" w:rsidRDefault="004C0614" w:rsidP="004C0614">
      <w:pPr>
        <w:spacing w:after="0" w:line="240" w:lineRule="auto"/>
        <w:jc w:val="center"/>
        <w:rPr>
          <w:rFonts w:ascii="Times New Roman" w:hAnsi="Times New Roman" w:cs="Times New Roman"/>
          <w:sz w:val="28"/>
          <w:szCs w:val="28"/>
          <w:lang w:val="uk-UA"/>
        </w:rPr>
      </w:pPr>
    </w:p>
    <w:p w:rsidR="009C73B3" w:rsidRPr="005945AE" w:rsidRDefault="009C73B3" w:rsidP="004C0614">
      <w:pPr>
        <w:spacing w:after="0" w:line="240" w:lineRule="auto"/>
        <w:jc w:val="center"/>
        <w:rPr>
          <w:rFonts w:ascii="Times New Roman" w:hAnsi="Times New Roman" w:cs="Times New Roman"/>
          <w:b/>
          <w:sz w:val="28"/>
          <w:szCs w:val="28"/>
          <w:lang w:val="uk-UA"/>
        </w:rPr>
      </w:pPr>
      <w:r w:rsidRPr="005945AE">
        <w:rPr>
          <w:rFonts w:ascii="Times New Roman" w:hAnsi="Times New Roman" w:cs="Times New Roman"/>
          <w:b/>
          <w:sz w:val="28"/>
          <w:szCs w:val="28"/>
        </w:rPr>
        <w:t>Повноваження Комісії</w:t>
      </w:r>
      <w:r w:rsidR="004C0614" w:rsidRPr="005945AE">
        <w:rPr>
          <w:rFonts w:ascii="Times New Roman" w:hAnsi="Times New Roman" w:cs="Times New Roman"/>
          <w:b/>
          <w:sz w:val="28"/>
          <w:szCs w:val="28"/>
          <w:lang w:val="uk-UA"/>
        </w:rPr>
        <w:t>.</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Комісія в межах своїх повноважень:</w:t>
      </w:r>
    </w:p>
    <w:p w:rsidR="009C73B3" w:rsidRPr="005945AE" w:rsidRDefault="005945AE"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8</w:t>
      </w:r>
      <w:r w:rsidR="009C73B3" w:rsidRPr="005945AE">
        <w:rPr>
          <w:rFonts w:ascii="Times New Roman" w:hAnsi="Times New Roman" w:cs="Times New Roman"/>
          <w:sz w:val="28"/>
          <w:szCs w:val="28"/>
        </w:rPr>
        <w:t>.1. Розглядає повідомлення, заяви та іншу інформацію про випадки або загрозу насильства та/або жорстокого поводження з дітьми.</w:t>
      </w:r>
    </w:p>
    <w:p w:rsidR="009C73B3" w:rsidRPr="005945AE" w:rsidRDefault="005945AE"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8</w:t>
      </w:r>
      <w:r w:rsidR="009C73B3" w:rsidRPr="005945AE">
        <w:rPr>
          <w:rFonts w:ascii="Times New Roman" w:hAnsi="Times New Roman" w:cs="Times New Roman"/>
          <w:sz w:val="28"/>
          <w:szCs w:val="28"/>
        </w:rPr>
        <w:t xml:space="preserve">.2. Забезпечує </w:t>
      </w:r>
      <w:r w:rsidR="009C73B3" w:rsidRPr="005945AE">
        <w:rPr>
          <w:rStyle w:val="a4"/>
          <w:rFonts w:ascii="Times New Roman" w:hAnsi="Times New Roman" w:cs="Times New Roman"/>
          <w:sz w:val="28"/>
          <w:szCs w:val="28"/>
        </w:rPr>
        <w:t>проведення оцінки ризиків</w:t>
      </w:r>
      <w:r w:rsidR="009C73B3" w:rsidRPr="005945AE">
        <w:rPr>
          <w:rFonts w:ascii="Times New Roman" w:hAnsi="Times New Roman" w:cs="Times New Roman"/>
          <w:sz w:val="28"/>
          <w:szCs w:val="28"/>
        </w:rPr>
        <w:t xml:space="preserve"> для дитини, визначає рівень небезпеки та можливість повторного насильства.</w:t>
      </w:r>
    </w:p>
    <w:p w:rsidR="009C73B3" w:rsidRPr="005945AE" w:rsidRDefault="005945AE"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8</w:t>
      </w:r>
      <w:r w:rsidR="009C73B3" w:rsidRPr="005945AE">
        <w:rPr>
          <w:rFonts w:ascii="Times New Roman" w:hAnsi="Times New Roman" w:cs="Times New Roman"/>
          <w:sz w:val="28"/>
          <w:szCs w:val="28"/>
        </w:rPr>
        <w:t xml:space="preserve">.3. Розробляє та ухвалює </w:t>
      </w:r>
      <w:r w:rsidR="009C73B3" w:rsidRPr="005945AE">
        <w:rPr>
          <w:rStyle w:val="a4"/>
          <w:rFonts w:ascii="Times New Roman" w:hAnsi="Times New Roman" w:cs="Times New Roman"/>
          <w:sz w:val="28"/>
          <w:szCs w:val="28"/>
        </w:rPr>
        <w:t>рішення щодо заходів реагування</w:t>
      </w:r>
      <w:r w:rsidR="009C73B3" w:rsidRPr="005945AE">
        <w:rPr>
          <w:rFonts w:ascii="Times New Roman" w:hAnsi="Times New Roman" w:cs="Times New Roman"/>
          <w:sz w:val="28"/>
          <w:szCs w:val="28"/>
        </w:rPr>
        <w:t>, спрямованих на:</w:t>
      </w:r>
    </w:p>
    <w:p w:rsidR="009C73B3" w:rsidRPr="005945AE" w:rsidRDefault="009C73B3" w:rsidP="008E5779">
      <w:pPr>
        <w:pStyle w:val="a5"/>
        <w:numPr>
          <w:ilvl w:val="0"/>
          <w:numId w:val="2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негайне забезпечення безпеки дитини;</w:t>
      </w:r>
    </w:p>
    <w:p w:rsidR="009C73B3" w:rsidRPr="005945AE" w:rsidRDefault="009C73B3" w:rsidP="008E5779">
      <w:pPr>
        <w:pStyle w:val="a5"/>
        <w:numPr>
          <w:ilvl w:val="0"/>
          <w:numId w:val="2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надання допомоги та підтримки постраждалій дитині;</w:t>
      </w:r>
    </w:p>
    <w:p w:rsidR="009C73B3" w:rsidRPr="005945AE" w:rsidRDefault="009C73B3" w:rsidP="008E5779">
      <w:pPr>
        <w:pStyle w:val="a5"/>
        <w:numPr>
          <w:ilvl w:val="0"/>
          <w:numId w:val="2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попередження повторних випадків насильства.</w:t>
      </w:r>
    </w:p>
    <w:p w:rsidR="009C73B3" w:rsidRPr="005945AE" w:rsidRDefault="005945AE"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8</w:t>
      </w:r>
      <w:r w:rsidR="00FF54B7">
        <w:rPr>
          <w:rFonts w:ascii="Times New Roman" w:hAnsi="Times New Roman" w:cs="Times New Roman"/>
          <w:sz w:val="28"/>
          <w:szCs w:val="28"/>
        </w:rPr>
        <w:t xml:space="preserve">.4. Готує пропозиції </w:t>
      </w:r>
      <w:r w:rsidR="00FF54B7">
        <w:rPr>
          <w:rFonts w:ascii="Times New Roman" w:hAnsi="Times New Roman" w:cs="Times New Roman"/>
          <w:sz w:val="28"/>
          <w:szCs w:val="28"/>
          <w:lang w:val="uk-UA"/>
        </w:rPr>
        <w:t xml:space="preserve">директору ТЗДОЯС № 10 </w:t>
      </w:r>
      <w:r w:rsidR="009C73B3" w:rsidRPr="005945AE">
        <w:rPr>
          <w:rFonts w:ascii="Times New Roman" w:hAnsi="Times New Roman" w:cs="Times New Roman"/>
          <w:sz w:val="28"/>
          <w:szCs w:val="28"/>
        </w:rPr>
        <w:t>щодо:</w:t>
      </w:r>
    </w:p>
    <w:p w:rsidR="009C73B3" w:rsidRPr="005945AE" w:rsidRDefault="009C73B3" w:rsidP="008E5779">
      <w:pPr>
        <w:pStyle w:val="a5"/>
        <w:numPr>
          <w:ilvl w:val="0"/>
          <w:numId w:val="2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інформування відповідних суб’єктів реагування;</w:t>
      </w:r>
    </w:p>
    <w:p w:rsidR="009C73B3" w:rsidRPr="005945AE" w:rsidRDefault="009C73B3" w:rsidP="008E5779">
      <w:pPr>
        <w:pStyle w:val="a5"/>
        <w:numPr>
          <w:ilvl w:val="0"/>
          <w:numId w:val="2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застосування управлінських та організаційних заходів;</w:t>
      </w:r>
    </w:p>
    <w:p w:rsidR="009C73B3" w:rsidRPr="005945AE" w:rsidRDefault="009C73B3" w:rsidP="008E5779">
      <w:pPr>
        <w:pStyle w:val="a5"/>
        <w:numPr>
          <w:ilvl w:val="0"/>
          <w:numId w:val="2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коригування індивідуальної роботи з дитиною.</w:t>
      </w:r>
    </w:p>
    <w:p w:rsidR="009C73B3" w:rsidRPr="005945AE" w:rsidRDefault="005945AE"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8</w:t>
      </w:r>
      <w:r w:rsidR="009C73B3" w:rsidRPr="005945AE">
        <w:rPr>
          <w:rFonts w:ascii="Times New Roman" w:hAnsi="Times New Roman" w:cs="Times New Roman"/>
          <w:sz w:val="28"/>
          <w:szCs w:val="28"/>
        </w:rPr>
        <w:t>.5. Контролює виконання прийнятих рішень та ефективність заходів реагування.</w:t>
      </w:r>
    </w:p>
    <w:p w:rsidR="004C0614" w:rsidRPr="005945AE" w:rsidRDefault="004C0614" w:rsidP="004C0614">
      <w:pPr>
        <w:spacing w:after="0" w:line="240" w:lineRule="auto"/>
        <w:jc w:val="center"/>
        <w:rPr>
          <w:rFonts w:ascii="Times New Roman" w:hAnsi="Times New Roman" w:cs="Times New Roman"/>
          <w:b/>
          <w:sz w:val="28"/>
          <w:szCs w:val="28"/>
          <w:lang w:val="uk-UA"/>
        </w:rPr>
      </w:pPr>
    </w:p>
    <w:p w:rsidR="009C73B3" w:rsidRPr="005945AE" w:rsidRDefault="009C73B3" w:rsidP="004C0614">
      <w:pPr>
        <w:spacing w:after="0" w:line="240" w:lineRule="auto"/>
        <w:jc w:val="center"/>
        <w:rPr>
          <w:rFonts w:ascii="Times New Roman" w:hAnsi="Times New Roman" w:cs="Times New Roman"/>
          <w:b/>
          <w:sz w:val="28"/>
          <w:szCs w:val="28"/>
          <w:lang w:val="uk-UA"/>
        </w:rPr>
      </w:pPr>
      <w:r w:rsidRPr="005945AE">
        <w:rPr>
          <w:rFonts w:ascii="Times New Roman" w:hAnsi="Times New Roman" w:cs="Times New Roman"/>
          <w:b/>
          <w:sz w:val="28"/>
          <w:szCs w:val="28"/>
          <w:lang w:val="uk-UA"/>
        </w:rPr>
        <w:t>Порядок роботи Комісії</w:t>
      </w:r>
    </w:p>
    <w:p w:rsidR="009C73B3" w:rsidRPr="005945AE" w:rsidRDefault="009C73B3"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Засідання Комісії скликається невідкладно після отримання інформації про можливий випадок насильства або жорстокого поводження з дитиною.</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Засідання Комісії є правомочним за умови присутності більшості її членів.</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Рішення Комісії приймаються відкритим голосуванням простою більшістю голосів та оформлюються протоколом.</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Протоколи засідань Комісії зберігаються у закладі освіти з дотриманням вимог щодо конфіденційності та захисту персональних даних.</w:t>
      </w:r>
    </w:p>
    <w:p w:rsidR="004C0614" w:rsidRPr="005945AE" w:rsidRDefault="004C0614" w:rsidP="004C0614">
      <w:pPr>
        <w:spacing w:after="0" w:line="240" w:lineRule="auto"/>
        <w:ind w:firstLine="708"/>
        <w:jc w:val="center"/>
        <w:rPr>
          <w:rFonts w:ascii="Times New Roman" w:hAnsi="Times New Roman" w:cs="Times New Roman"/>
          <w:b/>
          <w:sz w:val="28"/>
          <w:szCs w:val="28"/>
          <w:lang w:val="uk-UA"/>
        </w:rPr>
      </w:pPr>
    </w:p>
    <w:p w:rsidR="009C73B3" w:rsidRPr="005945AE" w:rsidRDefault="009C73B3" w:rsidP="004C0614">
      <w:pPr>
        <w:spacing w:after="0" w:line="240" w:lineRule="auto"/>
        <w:ind w:firstLine="708"/>
        <w:jc w:val="center"/>
        <w:rPr>
          <w:rFonts w:ascii="Times New Roman" w:hAnsi="Times New Roman" w:cs="Times New Roman"/>
          <w:b/>
          <w:sz w:val="28"/>
          <w:szCs w:val="28"/>
          <w:lang w:val="uk-UA"/>
        </w:rPr>
      </w:pPr>
      <w:r w:rsidRPr="005945AE">
        <w:rPr>
          <w:rFonts w:ascii="Times New Roman" w:hAnsi="Times New Roman" w:cs="Times New Roman"/>
          <w:b/>
          <w:sz w:val="28"/>
          <w:szCs w:val="28"/>
          <w:lang w:val="uk-UA"/>
        </w:rPr>
        <w:t>Принципи діяльності Комісії</w:t>
      </w:r>
    </w:p>
    <w:p w:rsidR="009C73B3" w:rsidRPr="005945AE" w:rsidRDefault="009C73B3" w:rsidP="004C0614">
      <w:pPr>
        <w:spacing w:after="0" w:line="240" w:lineRule="auto"/>
        <w:ind w:firstLine="708"/>
        <w:jc w:val="both"/>
        <w:rPr>
          <w:rFonts w:ascii="Times New Roman" w:hAnsi="Times New Roman" w:cs="Times New Roman"/>
          <w:i/>
          <w:sz w:val="28"/>
          <w:szCs w:val="28"/>
          <w:u w:val="single"/>
          <w:lang w:val="uk-UA"/>
        </w:rPr>
      </w:pPr>
      <w:r w:rsidRPr="005945AE">
        <w:rPr>
          <w:rFonts w:ascii="Times New Roman" w:hAnsi="Times New Roman" w:cs="Times New Roman"/>
          <w:i/>
          <w:sz w:val="28"/>
          <w:szCs w:val="28"/>
          <w:u w:val="single"/>
          <w:lang w:val="uk-UA"/>
        </w:rPr>
        <w:t>Діяльність Комісії ґрунтується на принципах:</w:t>
      </w:r>
    </w:p>
    <w:p w:rsidR="009C73B3" w:rsidRPr="005945AE" w:rsidRDefault="009C73B3" w:rsidP="008E5779">
      <w:pPr>
        <w:pStyle w:val="a5"/>
        <w:numPr>
          <w:ilvl w:val="0"/>
          <w:numId w:val="24"/>
        </w:numPr>
        <w:spacing w:after="0" w:line="240" w:lineRule="auto"/>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пріоритету найкращих інтересів дитини;</w:t>
      </w:r>
    </w:p>
    <w:p w:rsidR="009C73B3" w:rsidRPr="005945AE" w:rsidRDefault="009C73B3" w:rsidP="008E5779">
      <w:pPr>
        <w:pStyle w:val="a5"/>
        <w:numPr>
          <w:ilvl w:val="0"/>
          <w:numId w:val="24"/>
        </w:numPr>
        <w:spacing w:after="0" w:line="240" w:lineRule="auto"/>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законності та об’єктивності;</w:t>
      </w:r>
    </w:p>
    <w:p w:rsidR="009C73B3" w:rsidRPr="005945AE" w:rsidRDefault="009C73B3" w:rsidP="008E5779">
      <w:pPr>
        <w:pStyle w:val="a5"/>
        <w:numPr>
          <w:ilvl w:val="0"/>
          <w:numId w:val="24"/>
        </w:numPr>
        <w:spacing w:after="0" w:line="240" w:lineRule="auto"/>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конфіденційності;</w:t>
      </w:r>
    </w:p>
    <w:p w:rsidR="009C73B3" w:rsidRPr="005945AE" w:rsidRDefault="009C73B3" w:rsidP="008E5779">
      <w:pPr>
        <w:pStyle w:val="a5"/>
        <w:numPr>
          <w:ilvl w:val="0"/>
          <w:numId w:val="2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недопущення дискримінації та повторної травматизації дитини;</w:t>
      </w:r>
    </w:p>
    <w:p w:rsidR="009C73B3" w:rsidRPr="005945AE" w:rsidRDefault="009C73B3" w:rsidP="008E5779">
      <w:pPr>
        <w:pStyle w:val="a5"/>
        <w:numPr>
          <w:ilvl w:val="0"/>
          <w:numId w:val="2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міжвідомчої взаємодії.</w:t>
      </w:r>
    </w:p>
    <w:p w:rsidR="009C73B3" w:rsidRPr="005945AE" w:rsidRDefault="009C73B3"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Комісія забезпечує повагу до честі, гідності та прав усіх учасників розгляду випадку.</w:t>
      </w:r>
    </w:p>
    <w:p w:rsidR="004C0614" w:rsidRPr="005945AE" w:rsidRDefault="004C0614" w:rsidP="004C0614">
      <w:pPr>
        <w:spacing w:after="0" w:line="240" w:lineRule="auto"/>
        <w:jc w:val="center"/>
        <w:rPr>
          <w:rFonts w:ascii="Times New Roman" w:hAnsi="Times New Roman" w:cs="Times New Roman"/>
          <w:b/>
          <w:sz w:val="28"/>
          <w:szCs w:val="28"/>
          <w:lang w:val="uk-UA"/>
        </w:rPr>
      </w:pPr>
    </w:p>
    <w:p w:rsidR="009C73B3" w:rsidRPr="005945AE" w:rsidRDefault="009C73B3" w:rsidP="004C0614">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Відповідальність</w:t>
      </w:r>
    </w:p>
    <w:p w:rsidR="009C73B3" w:rsidRPr="005945AE" w:rsidRDefault="009C73B3" w:rsidP="009C73B3">
      <w:pPr>
        <w:spacing w:after="0" w:line="240" w:lineRule="auto"/>
        <w:jc w:val="both"/>
        <w:rPr>
          <w:rFonts w:ascii="Times New Roman" w:hAnsi="Times New Roman" w:cs="Times New Roman"/>
          <w:i/>
          <w:sz w:val="28"/>
          <w:szCs w:val="28"/>
          <w:u w:val="single"/>
        </w:rPr>
      </w:pPr>
      <w:r w:rsidRPr="005945AE">
        <w:rPr>
          <w:rFonts w:ascii="Times New Roman" w:hAnsi="Times New Roman" w:cs="Times New Roman"/>
          <w:i/>
          <w:sz w:val="28"/>
          <w:szCs w:val="28"/>
          <w:u w:val="single"/>
        </w:rPr>
        <w:t>Члени Комісії несуть відповідальність за:</w:t>
      </w:r>
    </w:p>
    <w:p w:rsidR="009C73B3" w:rsidRPr="005945AE" w:rsidRDefault="009C73B3" w:rsidP="008E5779">
      <w:pPr>
        <w:pStyle w:val="a5"/>
        <w:numPr>
          <w:ilvl w:val="0"/>
          <w:numId w:val="2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дотримання вимог законодавства;</w:t>
      </w:r>
    </w:p>
    <w:p w:rsidR="009C73B3" w:rsidRPr="005945AE" w:rsidRDefault="009C73B3" w:rsidP="008E5779">
      <w:pPr>
        <w:pStyle w:val="a5"/>
        <w:numPr>
          <w:ilvl w:val="0"/>
          <w:numId w:val="2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своєчасність та обґрунтованість прийнятих рішень;</w:t>
      </w:r>
    </w:p>
    <w:p w:rsidR="009C73B3" w:rsidRPr="005945AE" w:rsidRDefault="009C73B3" w:rsidP="008E5779">
      <w:pPr>
        <w:pStyle w:val="a5"/>
        <w:numPr>
          <w:ilvl w:val="0"/>
          <w:numId w:val="2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нерозголошення конфіденційної інформації.</w:t>
      </w:r>
    </w:p>
    <w:p w:rsidR="00F47ACF" w:rsidRPr="005945AE" w:rsidRDefault="00F47ACF" w:rsidP="009C73B3">
      <w:pPr>
        <w:spacing w:after="0" w:line="240" w:lineRule="auto"/>
        <w:jc w:val="both"/>
        <w:rPr>
          <w:rFonts w:ascii="Times New Roman" w:hAnsi="Times New Roman" w:cs="Times New Roman"/>
          <w:sz w:val="28"/>
          <w:szCs w:val="28"/>
        </w:rPr>
      </w:pPr>
    </w:p>
    <w:p w:rsidR="004C0614" w:rsidRPr="005945AE" w:rsidRDefault="005945AE" w:rsidP="004C0614">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en-US"/>
        </w:rPr>
        <w:t>IX</w:t>
      </w:r>
      <w:r w:rsidR="00F47ACF" w:rsidRPr="005945AE">
        <w:rPr>
          <w:rFonts w:ascii="Times New Roman" w:hAnsi="Times New Roman" w:cs="Times New Roman"/>
          <w:b/>
          <w:sz w:val="28"/>
          <w:szCs w:val="28"/>
        </w:rPr>
        <w:t xml:space="preserve">. ІНФОРМАЦІЙНІ МАТЕРІАЛИ З ПИТАНЬ </w:t>
      </w:r>
    </w:p>
    <w:p w:rsidR="00F47ACF" w:rsidRPr="005945AE" w:rsidRDefault="00F47ACF" w:rsidP="004C0614">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УНЕМОЖЛИВЛЕННЯ НАСИЛЬСТВА</w:t>
      </w:r>
    </w:p>
    <w:p w:rsidR="009C73B3" w:rsidRPr="005945AE" w:rsidRDefault="009C73B3" w:rsidP="004C0614">
      <w:pPr>
        <w:spacing w:after="0" w:line="240" w:lineRule="auto"/>
        <w:ind w:firstLine="708"/>
        <w:jc w:val="both"/>
        <w:rPr>
          <w:rFonts w:ascii="Times New Roman" w:hAnsi="Times New Roman" w:cs="Times New Roman"/>
          <w:sz w:val="28"/>
          <w:szCs w:val="28"/>
          <w:lang w:val="uk-UA"/>
        </w:rPr>
      </w:pPr>
      <w:r w:rsidRPr="005945AE">
        <w:rPr>
          <w:rStyle w:val="a4"/>
          <w:rFonts w:ascii="Times New Roman" w:hAnsi="Times New Roman" w:cs="Times New Roman"/>
          <w:sz w:val="28"/>
          <w:szCs w:val="28"/>
          <w:lang w:val="uk-UA"/>
        </w:rPr>
        <w:t>Мета розділу</w:t>
      </w:r>
      <w:r w:rsidRPr="005945AE">
        <w:rPr>
          <w:rFonts w:ascii="Times New Roman" w:hAnsi="Times New Roman" w:cs="Times New Roman"/>
          <w:sz w:val="28"/>
          <w:szCs w:val="28"/>
          <w:lang w:val="uk-UA"/>
        </w:rPr>
        <w:t xml:space="preserve"> – забезпечення доступності, системності та ефективності інформаційної роботи з питань запобігання насильству та жорстокому поводженню з дітьми, формування безпечного освітнього середовища та правової обізнаності учасників освітнього процесу.</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Style w:val="a4"/>
          <w:rFonts w:ascii="Times New Roman" w:hAnsi="Times New Roman" w:cs="Times New Roman"/>
          <w:sz w:val="28"/>
          <w:szCs w:val="28"/>
        </w:rPr>
        <w:t>Інформаційні матеріали включають:</w:t>
      </w:r>
    </w:p>
    <w:p w:rsidR="009C73B3" w:rsidRPr="005945AE" w:rsidRDefault="009C73B3" w:rsidP="008E5779">
      <w:pPr>
        <w:pStyle w:val="a5"/>
        <w:numPr>
          <w:ilvl w:val="0"/>
          <w:numId w:val="2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пам’ятки для дітей про їх права та способи захисту від насильства, булінгу та жорстокого поводження;</w:t>
      </w:r>
    </w:p>
    <w:p w:rsidR="009C73B3" w:rsidRPr="005945AE" w:rsidRDefault="009C73B3" w:rsidP="008E5779">
      <w:pPr>
        <w:pStyle w:val="a5"/>
        <w:numPr>
          <w:ilvl w:val="0"/>
          <w:numId w:val="2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плакати, буклети та інші наочні матеріали з алгоритмами дій у випадку насильства;</w:t>
      </w:r>
    </w:p>
    <w:p w:rsidR="009C73B3" w:rsidRPr="005945AE" w:rsidRDefault="009C73B3" w:rsidP="008E5779">
      <w:pPr>
        <w:pStyle w:val="a5"/>
        <w:numPr>
          <w:ilvl w:val="0"/>
          <w:numId w:val="2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інформацію для батьків або законних представників про форми насильства, способи його попередження, порядок звернення за допомогою;</w:t>
      </w:r>
    </w:p>
    <w:p w:rsidR="009C73B3" w:rsidRPr="005945AE" w:rsidRDefault="009C73B3" w:rsidP="008E5779">
      <w:pPr>
        <w:pStyle w:val="a5"/>
        <w:numPr>
          <w:ilvl w:val="0"/>
          <w:numId w:val="2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методичні рекомендації для педагогів та персоналу щодо виявлення ознак насильства та реагування на них;</w:t>
      </w:r>
    </w:p>
    <w:p w:rsidR="009C73B3" w:rsidRPr="005945AE" w:rsidRDefault="009C73B3" w:rsidP="008E5779">
      <w:pPr>
        <w:pStyle w:val="a5"/>
        <w:numPr>
          <w:ilvl w:val="0"/>
          <w:numId w:val="2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контакти суб’єктів реагування (служби у справах дітей, поліція, медичні установи, психологічна підтримка, соціальні служби).</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Style w:val="a4"/>
          <w:rFonts w:ascii="Times New Roman" w:hAnsi="Times New Roman" w:cs="Times New Roman"/>
          <w:sz w:val="28"/>
          <w:szCs w:val="28"/>
        </w:rPr>
        <w:t>Форми поширення інформаційних матеріалів:</w:t>
      </w:r>
    </w:p>
    <w:p w:rsidR="009C73B3" w:rsidRPr="005945AE" w:rsidRDefault="009C73B3" w:rsidP="008E5779">
      <w:pPr>
        <w:pStyle w:val="a5"/>
        <w:numPr>
          <w:ilvl w:val="0"/>
          <w:numId w:val="2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розміщення на інформаційних стендах закладу освіти;</w:t>
      </w:r>
    </w:p>
    <w:p w:rsidR="009C73B3" w:rsidRPr="005945AE" w:rsidRDefault="009C73B3" w:rsidP="008E5779">
      <w:pPr>
        <w:pStyle w:val="a5"/>
        <w:numPr>
          <w:ilvl w:val="0"/>
          <w:numId w:val="2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розповсюдження в друкованому та електронному вигляді;</w:t>
      </w:r>
    </w:p>
    <w:p w:rsidR="009C73B3" w:rsidRPr="005945AE" w:rsidRDefault="009C73B3" w:rsidP="008E5779">
      <w:pPr>
        <w:pStyle w:val="a5"/>
        <w:numPr>
          <w:ilvl w:val="0"/>
          <w:numId w:val="2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розміщення на офіційному вебсайті та внутрішніх ресурсах закладу;</w:t>
      </w:r>
    </w:p>
    <w:p w:rsidR="009C73B3" w:rsidRPr="005945AE" w:rsidRDefault="00B84BAA" w:rsidP="008E5779">
      <w:pPr>
        <w:pStyle w:val="a5"/>
        <w:numPr>
          <w:ilvl w:val="0"/>
          <w:numId w:val="2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проведення тематичних </w:t>
      </w:r>
      <w:r>
        <w:rPr>
          <w:rFonts w:ascii="Times New Roman" w:hAnsi="Times New Roman" w:cs="Times New Roman"/>
          <w:sz w:val="28"/>
          <w:szCs w:val="28"/>
          <w:lang w:val="uk-UA"/>
        </w:rPr>
        <w:t>занять</w:t>
      </w:r>
      <w:r w:rsidR="009C73B3" w:rsidRPr="005945AE">
        <w:rPr>
          <w:rFonts w:ascii="Times New Roman" w:hAnsi="Times New Roman" w:cs="Times New Roman"/>
          <w:sz w:val="28"/>
          <w:szCs w:val="28"/>
        </w:rPr>
        <w:t>, , бесід</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для </w:t>
      </w:r>
      <w:r>
        <w:rPr>
          <w:rFonts w:ascii="Times New Roman" w:hAnsi="Times New Roman" w:cs="Times New Roman"/>
          <w:sz w:val="28"/>
          <w:szCs w:val="28"/>
          <w:lang w:val="uk-UA"/>
        </w:rPr>
        <w:t>дітей</w:t>
      </w:r>
      <w:r w:rsidR="009C73B3" w:rsidRPr="005945AE">
        <w:rPr>
          <w:rFonts w:ascii="Times New Roman" w:hAnsi="Times New Roman" w:cs="Times New Roman"/>
          <w:sz w:val="28"/>
          <w:szCs w:val="28"/>
        </w:rPr>
        <w:t>;</w:t>
      </w:r>
    </w:p>
    <w:p w:rsidR="009C73B3" w:rsidRPr="005945AE" w:rsidRDefault="009C73B3" w:rsidP="008E5779">
      <w:pPr>
        <w:pStyle w:val="a5"/>
        <w:numPr>
          <w:ilvl w:val="0"/>
          <w:numId w:val="2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організація зустрічей та консультацій для батьків, законних представників та працівників </w:t>
      </w:r>
      <w:r w:rsidR="00B84BAA">
        <w:rPr>
          <w:rFonts w:ascii="Times New Roman" w:hAnsi="Times New Roman" w:cs="Times New Roman"/>
          <w:sz w:val="28"/>
          <w:szCs w:val="28"/>
          <w:lang w:val="uk-UA"/>
        </w:rPr>
        <w:t>ТЗДОЯС № 10</w:t>
      </w:r>
      <w:r w:rsidRPr="005945AE">
        <w:rPr>
          <w:rFonts w:ascii="Times New Roman" w:hAnsi="Times New Roman" w:cs="Times New Roman"/>
          <w:sz w:val="28"/>
          <w:szCs w:val="28"/>
        </w:rPr>
        <w:t>.</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Style w:val="a4"/>
          <w:rFonts w:ascii="Times New Roman" w:hAnsi="Times New Roman" w:cs="Times New Roman"/>
          <w:sz w:val="28"/>
          <w:szCs w:val="28"/>
        </w:rPr>
        <w:t>Відповідальні за підготовку та поширення інформаційних матеріалів:</w:t>
      </w:r>
    </w:p>
    <w:p w:rsidR="009C73B3" w:rsidRPr="005945AE" w:rsidRDefault="00B84BAA" w:rsidP="008E5779">
      <w:pPr>
        <w:pStyle w:val="a5"/>
        <w:numPr>
          <w:ilvl w:val="0"/>
          <w:numId w:val="28"/>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директор</w:t>
      </w:r>
      <w:r w:rsidR="009C73B3" w:rsidRPr="005945AE">
        <w:rPr>
          <w:rFonts w:ascii="Times New Roman" w:hAnsi="Times New Roman" w:cs="Times New Roman"/>
          <w:sz w:val="28"/>
          <w:szCs w:val="28"/>
        </w:rPr>
        <w:t xml:space="preserve"> </w:t>
      </w:r>
      <w:r>
        <w:rPr>
          <w:rFonts w:ascii="Times New Roman" w:hAnsi="Times New Roman" w:cs="Times New Roman"/>
          <w:sz w:val="28"/>
          <w:szCs w:val="28"/>
          <w:lang w:val="uk-UA"/>
        </w:rPr>
        <w:t xml:space="preserve">ТЗДОЯС № 10 </w:t>
      </w:r>
      <w:r w:rsidR="009C73B3" w:rsidRPr="005945AE">
        <w:rPr>
          <w:rFonts w:ascii="Times New Roman" w:hAnsi="Times New Roman" w:cs="Times New Roman"/>
          <w:sz w:val="28"/>
          <w:szCs w:val="28"/>
        </w:rPr>
        <w:t>– за організацію та контроль;</w:t>
      </w:r>
    </w:p>
    <w:p w:rsidR="009C73B3" w:rsidRPr="005945AE" w:rsidRDefault="00B84BAA" w:rsidP="008E5779">
      <w:pPr>
        <w:pStyle w:val="a5"/>
        <w:numPr>
          <w:ilvl w:val="0"/>
          <w:numId w:val="28"/>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вихователь-методист</w:t>
      </w:r>
      <w:r w:rsidR="009C73B3" w:rsidRPr="005945AE">
        <w:rPr>
          <w:rFonts w:ascii="Times New Roman" w:hAnsi="Times New Roman" w:cs="Times New Roman"/>
          <w:sz w:val="28"/>
          <w:szCs w:val="28"/>
        </w:rPr>
        <w:t xml:space="preserve"> – за безпосередню організацію профілактичної роботи та інформаційної кампанії;</w:t>
      </w:r>
    </w:p>
    <w:p w:rsidR="009C73B3" w:rsidRPr="005945AE" w:rsidRDefault="009C73B3" w:rsidP="008E5779">
      <w:pPr>
        <w:pStyle w:val="a5"/>
        <w:numPr>
          <w:ilvl w:val="0"/>
          <w:numId w:val="28"/>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педагогічні працівники, психологи, соціальні педагоги – за проведення просвітницьких заходів.</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Style w:val="a4"/>
          <w:rFonts w:ascii="Times New Roman" w:hAnsi="Times New Roman" w:cs="Times New Roman"/>
          <w:sz w:val="28"/>
          <w:szCs w:val="28"/>
        </w:rPr>
        <w:t>Принципи роботи з інформаційними матеріалами:</w:t>
      </w:r>
    </w:p>
    <w:p w:rsidR="009C73B3" w:rsidRPr="005945AE" w:rsidRDefault="009C73B3" w:rsidP="008E5779">
      <w:pPr>
        <w:pStyle w:val="a5"/>
        <w:numPr>
          <w:ilvl w:val="0"/>
          <w:numId w:val="2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достовірність та відповідність законодавству України та Постанові № 1513;</w:t>
      </w:r>
    </w:p>
    <w:p w:rsidR="009C73B3" w:rsidRPr="005945AE" w:rsidRDefault="009C73B3" w:rsidP="008E5779">
      <w:pPr>
        <w:pStyle w:val="a5"/>
        <w:numPr>
          <w:ilvl w:val="0"/>
          <w:numId w:val="2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доступність для дітей різного віку та рівня розвитку;</w:t>
      </w:r>
    </w:p>
    <w:p w:rsidR="009C73B3" w:rsidRPr="005945AE" w:rsidRDefault="009C73B3" w:rsidP="008E5779">
      <w:pPr>
        <w:pStyle w:val="a5"/>
        <w:numPr>
          <w:ilvl w:val="0"/>
          <w:numId w:val="2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конфіденційність інформації про конкретні випадки насильства;</w:t>
      </w:r>
    </w:p>
    <w:p w:rsidR="009C73B3" w:rsidRPr="005945AE" w:rsidRDefault="009C73B3" w:rsidP="008E5779">
      <w:pPr>
        <w:pStyle w:val="a5"/>
        <w:numPr>
          <w:ilvl w:val="0"/>
          <w:numId w:val="2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регулярне оновлення та адаптація матеріалів відповідно до сучасних потреб та ризиків.</w:t>
      </w:r>
    </w:p>
    <w:p w:rsidR="009C73B3" w:rsidRPr="005945AE" w:rsidRDefault="009C73B3" w:rsidP="004C0614">
      <w:pPr>
        <w:spacing w:after="0" w:line="240" w:lineRule="auto"/>
        <w:ind w:firstLine="708"/>
        <w:jc w:val="both"/>
        <w:rPr>
          <w:rFonts w:ascii="Times New Roman" w:hAnsi="Times New Roman" w:cs="Times New Roman"/>
          <w:sz w:val="28"/>
          <w:szCs w:val="28"/>
        </w:rPr>
      </w:pPr>
      <w:r w:rsidRPr="005945AE">
        <w:rPr>
          <w:rStyle w:val="a4"/>
          <w:rFonts w:ascii="Times New Roman" w:hAnsi="Times New Roman" w:cs="Times New Roman"/>
          <w:sz w:val="28"/>
          <w:szCs w:val="28"/>
        </w:rPr>
        <w:t>Контроль та оцінка ефективності інформаційної роботи:</w:t>
      </w:r>
    </w:p>
    <w:p w:rsidR="009C73B3" w:rsidRPr="005945AE" w:rsidRDefault="00B84BAA" w:rsidP="008E5779">
      <w:pPr>
        <w:pStyle w:val="a5"/>
        <w:numPr>
          <w:ilvl w:val="0"/>
          <w:numId w:val="30"/>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директор</w:t>
      </w:r>
      <w:r w:rsidRPr="005945AE">
        <w:rPr>
          <w:rFonts w:ascii="Times New Roman" w:hAnsi="Times New Roman" w:cs="Times New Roman"/>
          <w:sz w:val="28"/>
          <w:szCs w:val="28"/>
        </w:rPr>
        <w:t xml:space="preserve"> </w:t>
      </w:r>
      <w:r>
        <w:rPr>
          <w:rFonts w:ascii="Times New Roman" w:hAnsi="Times New Roman" w:cs="Times New Roman"/>
          <w:sz w:val="28"/>
          <w:szCs w:val="28"/>
          <w:lang w:val="uk-UA"/>
        </w:rPr>
        <w:t xml:space="preserve">ТЗДОЯС № 10 </w:t>
      </w:r>
      <w:r w:rsidR="009C73B3" w:rsidRPr="005945AE">
        <w:rPr>
          <w:rFonts w:ascii="Times New Roman" w:hAnsi="Times New Roman" w:cs="Times New Roman"/>
          <w:sz w:val="28"/>
          <w:szCs w:val="28"/>
        </w:rPr>
        <w:t>забезпечує регулярний моніторинг наявності, якості та актуальності інформаційних матеріалів;</w:t>
      </w:r>
    </w:p>
    <w:p w:rsidR="009C73B3" w:rsidRPr="005945AE" w:rsidRDefault="009C73B3" w:rsidP="008E5779">
      <w:pPr>
        <w:pStyle w:val="a5"/>
        <w:numPr>
          <w:ilvl w:val="0"/>
          <w:numId w:val="3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оцінка ефективності пр</w:t>
      </w:r>
      <w:r w:rsidR="00B84BAA">
        <w:rPr>
          <w:rFonts w:ascii="Times New Roman" w:hAnsi="Times New Roman" w:cs="Times New Roman"/>
          <w:sz w:val="28"/>
          <w:szCs w:val="28"/>
        </w:rPr>
        <w:t xml:space="preserve">оводиться через опитування </w:t>
      </w:r>
      <w:r w:rsidR="00B84BAA">
        <w:rPr>
          <w:rFonts w:ascii="Times New Roman" w:hAnsi="Times New Roman" w:cs="Times New Roman"/>
          <w:sz w:val="28"/>
          <w:szCs w:val="28"/>
          <w:lang w:val="uk-UA"/>
        </w:rPr>
        <w:t xml:space="preserve">дітей </w:t>
      </w:r>
      <w:r w:rsidRPr="005945AE">
        <w:rPr>
          <w:rFonts w:ascii="Times New Roman" w:hAnsi="Times New Roman" w:cs="Times New Roman"/>
          <w:sz w:val="28"/>
          <w:szCs w:val="28"/>
        </w:rPr>
        <w:t>, педагогів, батьків, аналіз кількості звернень та випадків виявлення ризиків насильства;</w:t>
      </w:r>
    </w:p>
    <w:p w:rsidR="009C73B3" w:rsidRPr="005945AE" w:rsidRDefault="009C73B3" w:rsidP="008E5779">
      <w:pPr>
        <w:pStyle w:val="a5"/>
        <w:numPr>
          <w:ilvl w:val="0"/>
          <w:numId w:val="3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lastRenderedPageBreak/>
        <w:t>результати моніторингу використовуються для коригування профілактичної роботи та інформаційних заходів.</w:t>
      </w:r>
    </w:p>
    <w:p w:rsidR="00F47ACF" w:rsidRPr="005945AE" w:rsidRDefault="00F47ACF" w:rsidP="009C73B3">
      <w:pPr>
        <w:spacing w:after="0" w:line="240" w:lineRule="auto"/>
        <w:jc w:val="both"/>
        <w:rPr>
          <w:rFonts w:ascii="Times New Roman" w:hAnsi="Times New Roman" w:cs="Times New Roman"/>
          <w:sz w:val="28"/>
          <w:szCs w:val="28"/>
        </w:rPr>
      </w:pPr>
    </w:p>
    <w:p w:rsidR="004C0614" w:rsidRPr="005945AE" w:rsidRDefault="004C0614" w:rsidP="004C0614">
      <w:pPr>
        <w:spacing w:after="0" w:line="240" w:lineRule="auto"/>
        <w:jc w:val="center"/>
        <w:rPr>
          <w:rFonts w:ascii="Times New Roman" w:hAnsi="Times New Roman" w:cs="Times New Roman"/>
          <w:b/>
          <w:sz w:val="28"/>
          <w:szCs w:val="28"/>
          <w:lang w:val="uk-UA"/>
        </w:rPr>
      </w:pPr>
    </w:p>
    <w:p w:rsidR="004C0614" w:rsidRPr="005945AE" w:rsidRDefault="00F47ACF" w:rsidP="004C0614">
      <w:pPr>
        <w:spacing w:after="0" w:line="240" w:lineRule="auto"/>
        <w:jc w:val="center"/>
        <w:rPr>
          <w:rFonts w:ascii="Times New Roman" w:hAnsi="Times New Roman" w:cs="Times New Roman"/>
          <w:b/>
          <w:sz w:val="28"/>
          <w:szCs w:val="28"/>
          <w:lang w:val="uk-UA"/>
        </w:rPr>
      </w:pPr>
      <w:r w:rsidRPr="005945AE">
        <w:rPr>
          <w:rFonts w:ascii="Times New Roman" w:hAnsi="Times New Roman" w:cs="Times New Roman"/>
          <w:b/>
          <w:sz w:val="28"/>
          <w:szCs w:val="28"/>
        </w:rPr>
        <w:t xml:space="preserve">Х. ПОРЯДОК УНЕМОЖЛИВЛЕННЯ НАСИЛЬСТВА ТА </w:t>
      </w:r>
    </w:p>
    <w:p w:rsidR="00F47ACF" w:rsidRPr="005945AE" w:rsidRDefault="00F47ACF" w:rsidP="004C0614">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ПРОВЕДЕННЯ ОЦІНКИ РИЗИКІВ</w:t>
      </w:r>
    </w:p>
    <w:p w:rsidR="009C73B3" w:rsidRPr="005945AE" w:rsidRDefault="009C73B3" w:rsidP="004C0614">
      <w:pPr>
        <w:spacing w:after="0" w:line="240" w:lineRule="auto"/>
        <w:ind w:firstLine="708"/>
        <w:jc w:val="both"/>
        <w:rPr>
          <w:rFonts w:ascii="Times New Roman" w:hAnsi="Times New Roman" w:cs="Times New Roman"/>
          <w:sz w:val="28"/>
          <w:szCs w:val="28"/>
          <w:lang w:val="uk-UA"/>
        </w:rPr>
      </w:pPr>
      <w:r w:rsidRPr="005945AE">
        <w:rPr>
          <w:rFonts w:ascii="Times New Roman" w:hAnsi="Times New Roman" w:cs="Times New Roman"/>
          <w:sz w:val="28"/>
          <w:szCs w:val="28"/>
          <w:lang w:val="uk-UA"/>
        </w:rPr>
        <w:t xml:space="preserve">1.1. Порядок унеможливлення насильства та проведення оцінки ризиків встановлює чітку послідовність дій працівників </w:t>
      </w:r>
      <w:r w:rsidR="00B84BAA" w:rsidRPr="005945AE">
        <w:rPr>
          <w:rFonts w:ascii="Times New Roman" w:hAnsi="Times New Roman" w:cs="Times New Roman"/>
          <w:sz w:val="28"/>
          <w:szCs w:val="28"/>
        </w:rPr>
        <w:t xml:space="preserve"> </w:t>
      </w:r>
      <w:r w:rsidR="00B84BAA">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lang w:val="uk-UA"/>
        </w:rPr>
        <w:t>при виявленні або повідомленні про випадки насильства та/або жорстокого поводження з дітьми.</w:t>
      </w:r>
    </w:p>
    <w:p w:rsidR="009C73B3" w:rsidRPr="005945AE" w:rsidRDefault="009C73B3" w:rsidP="001B398B">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1.2. Основні принципи:</w:t>
      </w:r>
    </w:p>
    <w:p w:rsidR="009C73B3" w:rsidRPr="005945AE" w:rsidRDefault="009C73B3" w:rsidP="008E5779">
      <w:pPr>
        <w:pStyle w:val="a5"/>
        <w:numPr>
          <w:ilvl w:val="0"/>
          <w:numId w:val="3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пріоритет прав та інтересів дитини;</w:t>
      </w:r>
    </w:p>
    <w:p w:rsidR="009C73B3" w:rsidRPr="005945AE" w:rsidRDefault="009C73B3" w:rsidP="008E5779">
      <w:pPr>
        <w:pStyle w:val="a5"/>
        <w:numPr>
          <w:ilvl w:val="0"/>
          <w:numId w:val="3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нульова толерантність до насильства;</w:t>
      </w:r>
    </w:p>
    <w:p w:rsidR="009C73B3" w:rsidRPr="005945AE" w:rsidRDefault="009C73B3" w:rsidP="008E5779">
      <w:pPr>
        <w:pStyle w:val="a5"/>
        <w:numPr>
          <w:ilvl w:val="0"/>
          <w:numId w:val="3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швидке та ефективне реагування;</w:t>
      </w:r>
    </w:p>
    <w:p w:rsidR="009C73B3" w:rsidRPr="005945AE" w:rsidRDefault="009C73B3" w:rsidP="008E5779">
      <w:pPr>
        <w:pStyle w:val="a5"/>
        <w:numPr>
          <w:ilvl w:val="0"/>
          <w:numId w:val="3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конфіденційність та захист персональних даних;</w:t>
      </w:r>
    </w:p>
    <w:p w:rsidR="009C73B3" w:rsidRPr="005945AE" w:rsidRDefault="009C73B3" w:rsidP="008E5779">
      <w:pPr>
        <w:pStyle w:val="a5"/>
        <w:numPr>
          <w:ilvl w:val="0"/>
          <w:numId w:val="3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міжвідомча взаємодія.</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1B398B">
      <w:pPr>
        <w:spacing w:after="0" w:line="240" w:lineRule="auto"/>
        <w:ind w:left="12" w:firstLine="708"/>
        <w:jc w:val="both"/>
        <w:rPr>
          <w:rFonts w:ascii="Times New Roman" w:hAnsi="Times New Roman" w:cs="Times New Roman"/>
          <w:sz w:val="28"/>
          <w:szCs w:val="28"/>
        </w:rPr>
      </w:pPr>
      <w:r w:rsidRPr="005945AE">
        <w:rPr>
          <w:rFonts w:ascii="Times New Roman" w:hAnsi="Times New Roman" w:cs="Times New Roman"/>
          <w:sz w:val="28"/>
          <w:szCs w:val="28"/>
        </w:rPr>
        <w:t>2. Унеможливлення насильства</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2.1. Працівники </w:t>
      </w:r>
      <w:r w:rsidR="00B84BAA" w:rsidRPr="005945AE">
        <w:rPr>
          <w:rFonts w:ascii="Times New Roman" w:hAnsi="Times New Roman" w:cs="Times New Roman"/>
          <w:sz w:val="28"/>
          <w:szCs w:val="28"/>
        </w:rPr>
        <w:t xml:space="preserve"> </w:t>
      </w:r>
      <w:r w:rsidR="00B84BAA">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 xml:space="preserve">при виявленні або повідомленні про насильство </w:t>
      </w:r>
      <w:r w:rsidRPr="00B84BAA">
        <w:rPr>
          <w:rStyle w:val="a4"/>
          <w:rFonts w:ascii="Times New Roman" w:hAnsi="Times New Roman" w:cs="Times New Roman"/>
          <w:b w:val="0"/>
          <w:sz w:val="28"/>
          <w:szCs w:val="28"/>
        </w:rPr>
        <w:t>невідкладно вживають заходів для забезпечення безпеки дитини</w:t>
      </w:r>
      <w:r w:rsidRPr="00B84BAA">
        <w:rPr>
          <w:rFonts w:ascii="Times New Roman" w:hAnsi="Times New Roman" w:cs="Times New Roman"/>
          <w:b/>
          <w:sz w:val="28"/>
          <w:szCs w:val="28"/>
        </w:rPr>
        <w:t xml:space="preserve">, </w:t>
      </w:r>
      <w:r w:rsidRPr="005945AE">
        <w:rPr>
          <w:rFonts w:ascii="Times New Roman" w:hAnsi="Times New Roman" w:cs="Times New Roman"/>
          <w:sz w:val="28"/>
          <w:szCs w:val="28"/>
        </w:rPr>
        <w:t>зокрема:</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відокремлюють дитину від ймовірного кривдника;</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забезпечують фізичну та психологічну безпеку;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 потреби звертаються до медичних працівників або психологів закладу.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2.2. </w:t>
      </w:r>
      <w:r w:rsidR="00B84BAA">
        <w:rPr>
          <w:rFonts w:ascii="Times New Roman" w:hAnsi="Times New Roman" w:cs="Times New Roman"/>
          <w:sz w:val="28"/>
          <w:szCs w:val="28"/>
          <w:lang w:val="uk-UA"/>
        </w:rPr>
        <w:t>директор</w:t>
      </w:r>
      <w:r w:rsidR="00B84BAA" w:rsidRPr="005945AE">
        <w:rPr>
          <w:rFonts w:ascii="Times New Roman" w:hAnsi="Times New Roman" w:cs="Times New Roman"/>
          <w:sz w:val="28"/>
          <w:szCs w:val="28"/>
        </w:rPr>
        <w:t xml:space="preserve"> </w:t>
      </w:r>
      <w:r w:rsidR="00B84BAA">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 xml:space="preserve">організовує </w:t>
      </w:r>
      <w:r w:rsidRPr="00B84BAA">
        <w:rPr>
          <w:rStyle w:val="a4"/>
          <w:rFonts w:ascii="Times New Roman" w:hAnsi="Times New Roman" w:cs="Times New Roman"/>
          <w:b w:val="0"/>
          <w:sz w:val="28"/>
          <w:szCs w:val="28"/>
        </w:rPr>
        <w:t>негайне реагування та координацію дій</w:t>
      </w:r>
      <w:r w:rsidRPr="00B84BAA">
        <w:rPr>
          <w:rFonts w:ascii="Times New Roman" w:hAnsi="Times New Roman" w:cs="Times New Roman"/>
          <w:b/>
          <w:sz w:val="28"/>
          <w:szCs w:val="28"/>
        </w:rPr>
        <w:t xml:space="preserve">, </w:t>
      </w:r>
      <w:r w:rsidRPr="005945AE">
        <w:rPr>
          <w:rFonts w:ascii="Times New Roman" w:hAnsi="Times New Roman" w:cs="Times New Roman"/>
          <w:sz w:val="28"/>
          <w:szCs w:val="28"/>
        </w:rPr>
        <w:t>включаючи:</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скликання Комісії з розгляду випадків насильства;</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інформування батьків або законних представників дитини;</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взаємодію з органами опіки та піклування, поліцією, соціальними службами.</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2.3. Працівники закладу освіти </w:t>
      </w:r>
      <w:r w:rsidRPr="00B84BAA">
        <w:rPr>
          <w:rStyle w:val="a4"/>
          <w:rFonts w:ascii="Times New Roman" w:hAnsi="Times New Roman" w:cs="Times New Roman"/>
          <w:b w:val="0"/>
          <w:sz w:val="28"/>
          <w:szCs w:val="28"/>
        </w:rPr>
        <w:t>не допускають самостійних дій щодо покарання або примусу кривдника</w:t>
      </w:r>
      <w:r w:rsidRPr="005945AE">
        <w:rPr>
          <w:rFonts w:ascii="Times New Roman" w:hAnsi="Times New Roman" w:cs="Times New Roman"/>
          <w:sz w:val="28"/>
          <w:szCs w:val="28"/>
        </w:rPr>
        <w:t>, обмежуючись забезпеченням безпеки та повідомленням керівника або відповідальної особи.</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1B398B">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3. Проведення оцінки ризиків</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3.1. </w:t>
      </w:r>
      <w:r w:rsidRPr="00B84BAA">
        <w:rPr>
          <w:rStyle w:val="a4"/>
          <w:rFonts w:ascii="Times New Roman" w:hAnsi="Times New Roman" w:cs="Times New Roman"/>
          <w:b w:val="0"/>
          <w:sz w:val="28"/>
          <w:szCs w:val="28"/>
        </w:rPr>
        <w:t>Оцінка ризиків</w:t>
      </w:r>
      <w:r w:rsidRPr="005945AE">
        <w:rPr>
          <w:rFonts w:ascii="Times New Roman" w:hAnsi="Times New Roman" w:cs="Times New Roman"/>
          <w:sz w:val="28"/>
          <w:szCs w:val="28"/>
        </w:rPr>
        <w:t xml:space="preserve"> проводиться Комісією або уповноваженими працівниками </w:t>
      </w:r>
      <w:r w:rsidR="00B84BAA" w:rsidRPr="005945AE">
        <w:rPr>
          <w:rFonts w:ascii="Times New Roman" w:hAnsi="Times New Roman" w:cs="Times New Roman"/>
          <w:sz w:val="28"/>
          <w:szCs w:val="28"/>
        </w:rPr>
        <w:t xml:space="preserve"> </w:t>
      </w:r>
      <w:r w:rsidR="00B84BAA">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з метою визначення рівня небезпеки для дитини та обґрунтування подальших заходів захисту.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3.2. Процес оцінки ризиків включає:</w:t>
      </w:r>
    </w:p>
    <w:p w:rsidR="009C73B3" w:rsidRPr="005945AE" w:rsidRDefault="009C73B3" w:rsidP="008E5779">
      <w:pPr>
        <w:pStyle w:val="a5"/>
        <w:numPr>
          <w:ilvl w:val="0"/>
          <w:numId w:val="3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збір інформації про обставини життя дитини, повідомлення та свідчення;</w:t>
      </w:r>
    </w:p>
    <w:p w:rsidR="009C73B3" w:rsidRPr="005945AE" w:rsidRDefault="009C73B3" w:rsidP="008E5779">
      <w:pPr>
        <w:pStyle w:val="a5"/>
        <w:numPr>
          <w:ilvl w:val="0"/>
          <w:numId w:val="3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аналіз поведінки кривдника, історії випадків насильства, частоти та інтенсивності загроз;</w:t>
      </w:r>
    </w:p>
    <w:p w:rsidR="009C73B3" w:rsidRPr="005945AE" w:rsidRDefault="009C73B3" w:rsidP="008E5779">
      <w:pPr>
        <w:pStyle w:val="a5"/>
        <w:numPr>
          <w:ilvl w:val="0"/>
          <w:numId w:val="3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визначення потенційних наслідків для фізичного, психічного та соціального розвитку дитини;</w:t>
      </w:r>
    </w:p>
    <w:p w:rsidR="009C73B3" w:rsidRPr="005945AE" w:rsidRDefault="009C73B3" w:rsidP="008E5779">
      <w:pPr>
        <w:pStyle w:val="a5"/>
        <w:numPr>
          <w:ilvl w:val="0"/>
          <w:numId w:val="3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фіксацію висновків в протоколі оцінки ризиків.</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3.3. За результатами оцінки ризиків Комісія:</w:t>
      </w:r>
    </w:p>
    <w:p w:rsidR="009C73B3" w:rsidRPr="005945AE" w:rsidRDefault="009C73B3" w:rsidP="008E5779">
      <w:pPr>
        <w:pStyle w:val="a5"/>
        <w:numPr>
          <w:ilvl w:val="0"/>
          <w:numId w:val="3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визначає </w:t>
      </w:r>
      <w:r w:rsidRPr="00B84BAA">
        <w:rPr>
          <w:rStyle w:val="a4"/>
          <w:rFonts w:ascii="Times New Roman" w:hAnsi="Times New Roman" w:cs="Times New Roman"/>
          <w:b w:val="0"/>
          <w:sz w:val="28"/>
          <w:szCs w:val="28"/>
        </w:rPr>
        <w:t>рівень загрози</w:t>
      </w:r>
      <w:r w:rsidRPr="005945AE">
        <w:rPr>
          <w:rFonts w:ascii="Times New Roman" w:hAnsi="Times New Roman" w:cs="Times New Roman"/>
          <w:sz w:val="28"/>
          <w:szCs w:val="28"/>
        </w:rPr>
        <w:t xml:space="preserve"> (низький, середній, високий);</w:t>
      </w:r>
    </w:p>
    <w:p w:rsidR="009C73B3" w:rsidRPr="005945AE" w:rsidRDefault="009C73B3" w:rsidP="008E5779">
      <w:pPr>
        <w:pStyle w:val="a5"/>
        <w:numPr>
          <w:ilvl w:val="0"/>
          <w:numId w:val="3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lastRenderedPageBreak/>
        <w:t xml:space="preserve">пропонує </w:t>
      </w:r>
      <w:r w:rsidRPr="00B84BAA">
        <w:rPr>
          <w:rStyle w:val="a4"/>
          <w:rFonts w:ascii="Times New Roman" w:hAnsi="Times New Roman" w:cs="Times New Roman"/>
          <w:b w:val="0"/>
          <w:sz w:val="28"/>
          <w:szCs w:val="28"/>
        </w:rPr>
        <w:t>невідкладні заходи захисту</w:t>
      </w:r>
      <w:r w:rsidRPr="005945AE">
        <w:rPr>
          <w:rFonts w:ascii="Times New Roman" w:hAnsi="Times New Roman" w:cs="Times New Roman"/>
          <w:sz w:val="28"/>
          <w:szCs w:val="28"/>
        </w:rPr>
        <w:t xml:space="preserve"> (забезпечення безпечного місця перебування, медична допомога, психологічна підтримка);</w:t>
      </w:r>
    </w:p>
    <w:p w:rsidR="009C73B3" w:rsidRPr="005945AE" w:rsidRDefault="009C73B3" w:rsidP="008E5779">
      <w:pPr>
        <w:pStyle w:val="a5"/>
        <w:numPr>
          <w:ilvl w:val="0"/>
          <w:numId w:val="3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рекомендує </w:t>
      </w:r>
      <w:r w:rsidRPr="00B84BAA">
        <w:rPr>
          <w:rStyle w:val="a4"/>
          <w:rFonts w:ascii="Times New Roman" w:hAnsi="Times New Roman" w:cs="Times New Roman"/>
          <w:b w:val="0"/>
          <w:sz w:val="28"/>
          <w:szCs w:val="28"/>
        </w:rPr>
        <w:t>додаткові профілактичні заходи</w:t>
      </w:r>
      <w:r w:rsidRPr="005945AE">
        <w:rPr>
          <w:rFonts w:ascii="Times New Roman" w:hAnsi="Times New Roman" w:cs="Times New Roman"/>
          <w:sz w:val="28"/>
          <w:szCs w:val="28"/>
        </w:rPr>
        <w:t xml:space="preserve"> (консультації для дитини та родини, тренінги для персоналу, корекційні заходи для кривдника).</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3.4. Усі рішення щодо заходів захисту затверджуються </w:t>
      </w:r>
      <w:r w:rsidR="00B84BAA">
        <w:rPr>
          <w:rFonts w:ascii="Times New Roman" w:hAnsi="Times New Roman" w:cs="Times New Roman"/>
          <w:sz w:val="28"/>
          <w:szCs w:val="28"/>
          <w:lang w:val="uk-UA"/>
        </w:rPr>
        <w:t>директором</w:t>
      </w:r>
      <w:r w:rsidR="00B84BAA" w:rsidRPr="005945AE">
        <w:rPr>
          <w:rFonts w:ascii="Times New Roman" w:hAnsi="Times New Roman" w:cs="Times New Roman"/>
          <w:sz w:val="28"/>
          <w:szCs w:val="28"/>
        </w:rPr>
        <w:t xml:space="preserve"> </w:t>
      </w:r>
      <w:r w:rsidR="00B84BAA">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та фіксуються в документації відповідно до вимог конфіденційності.</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1B398B">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4. Взаємодія з суб’єктами реагування</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4.1. </w:t>
      </w:r>
      <w:r w:rsidR="00B84BAA" w:rsidRPr="005945AE">
        <w:rPr>
          <w:rFonts w:ascii="Times New Roman" w:hAnsi="Times New Roman" w:cs="Times New Roman"/>
          <w:sz w:val="28"/>
          <w:szCs w:val="28"/>
        </w:rPr>
        <w:t xml:space="preserve"> </w:t>
      </w:r>
      <w:r w:rsidR="00B84BAA">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забезпечує оперативне інформування та взаємодію з:</w:t>
      </w:r>
    </w:p>
    <w:p w:rsidR="009C73B3" w:rsidRPr="005945AE" w:rsidRDefault="009C73B3" w:rsidP="008E5779">
      <w:pPr>
        <w:pStyle w:val="a5"/>
        <w:numPr>
          <w:ilvl w:val="0"/>
          <w:numId w:val="3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службами у справах дітей;</w:t>
      </w:r>
    </w:p>
    <w:p w:rsidR="009C73B3" w:rsidRPr="005945AE" w:rsidRDefault="009C73B3" w:rsidP="008E5779">
      <w:pPr>
        <w:pStyle w:val="a5"/>
        <w:numPr>
          <w:ilvl w:val="0"/>
          <w:numId w:val="3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органами опіки та піклування;</w:t>
      </w:r>
    </w:p>
    <w:p w:rsidR="009C73B3" w:rsidRPr="005945AE" w:rsidRDefault="009C73B3" w:rsidP="008E5779">
      <w:pPr>
        <w:pStyle w:val="a5"/>
        <w:numPr>
          <w:ilvl w:val="0"/>
          <w:numId w:val="3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правоохоронними органами;</w:t>
      </w:r>
    </w:p>
    <w:p w:rsidR="009C73B3" w:rsidRPr="005945AE" w:rsidRDefault="009C73B3" w:rsidP="008E5779">
      <w:pPr>
        <w:pStyle w:val="a5"/>
        <w:numPr>
          <w:ilvl w:val="0"/>
          <w:numId w:val="3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закладами охорони здоров’я та соціального захисту;</w:t>
      </w:r>
    </w:p>
    <w:p w:rsidR="009C73B3" w:rsidRPr="005945AE" w:rsidRDefault="009C73B3" w:rsidP="008E5779">
      <w:pPr>
        <w:pStyle w:val="a5"/>
        <w:numPr>
          <w:ilvl w:val="0"/>
          <w:numId w:val="3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іншими уповноваженими установами.</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4.2. Мета взаємодії — забезпечення комплексного та безпечного реагування, своєчасної допомоги дитині та попередження повторних випадків насильства.</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1B398B">
      <w:pPr>
        <w:spacing w:after="0" w:line="240" w:lineRule="auto"/>
        <w:ind w:firstLine="708"/>
        <w:jc w:val="both"/>
        <w:rPr>
          <w:rFonts w:ascii="Times New Roman" w:hAnsi="Times New Roman" w:cs="Times New Roman"/>
          <w:sz w:val="28"/>
          <w:szCs w:val="28"/>
        </w:rPr>
      </w:pPr>
      <w:r w:rsidRPr="005945AE">
        <w:rPr>
          <w:rFonts w:ascii="Times New Roman" w:hAnsi="Times New Roman" w:cs="Times New Roman"/>
          <w:sz w:val="28"/>
          <w:szCs w:val="28"/>
        </w:rPr>
        <w:t>5. Документування та контроль</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5.1. Всі етапи реагування та оцінки ризиків </w:t>
      </w:r>
      <w:r w:rsidRPr="00B84BAA">
        <w:rPr>
          <w:rStyle w:val="a4"/>
          <w:rFonts w:ascii="Times New Roman" w:hAnsi="Times New Roman" w:cs="Times New Roman"/>
          <w:b w:val="0"/>
          <w:sz w:val="28"/>
          <w:szCs w:val="28"/>
        </w:rPr>
        <w:t>фіксуються у відповідній документації</w:t>
      </w:r>
      <w:r w:rsidRPr="00B84BAA">
        <w:rPr>
          <w:rFonts w:ascii="Times New Roman" w:hAnsi="Times New Roman" w:cs="Times New Roman"/>
          <w:b/>
          <w:sz w:val="28"/>
          <w:szCs w:val="28"/>
        </w:rPr>
        <w:t>,</w:t>
      </w:r>
      <w:r w:rsidRPr="005945AE">
        <w:rPr>
          <w:rFonts w:ascii="Times New Roman" w:hAnsi="Times New Roman" w:cs="Times New Roman"/>
          <w:sz w:val="28"/>
          <w:szCs w:val="28"/>
        </w:rPr>
        <w:t xml:space="preserve"> яка зберігається з дотриманням конфіденційності та законодавства про захист персональних даних.</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5.2. </w:t>
      </w:r>
      <w:r w:rsidR="00B84BAA">
        <w:rPr>
          <w:rFonts w:ascii="Times New Roman" w:hAnsi="Times New Roman" w:cs="Times New Roman"/>
          <w:sz w:val="28"/>
          <w:szCs w:val="28"/>
          <w:lang w:val="uk-UA"/>
        </w:rPr>
        <w:t>Директор</w:t>
      </w:r>
      <w:r w:rsidR="00B84BAA" w:rsidRPr="005945AE">
        <w:rPr>
          <w:rFonts w:ascii="Times New Roman" w:hAnsi="Times New Roman" w:cs="Times New Roman"/>
          <w:sz w:val="28"/>
          <w:szCs w:val="28"/>
        </w:rPr>
        <w:t xml:space="preserve"> </w:t>
      </w:r>
      <w:r w:rsidR="00B84BAA">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контролює:</w:t>
      </w:r>
    </w:p>
    <w:p w:rsidR="009C73B3" w:rsidRPr="005945AE" w:rsidRDefault="00B84BAA"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w:t>
      </w:r>
      <w:r w:rsidR="009C73B3" w:rsidRPr="005945AE">
        <w:rPr>
          <w:rFonts w:ascii="Times New Roman" w:hAnsi="Times New Roman" w:cs="Times New Roman"/>
          <w:sz w:val="28"/>
          <w:szCs w:val="28"/>
        </w:rPr>
        <w:t>дотримання працівниками закладу встановленого порядку;</w:t>
      </w:r>
    </w:p>
    <w:p w:rsidR="009C73B3" w:rsidRPr="005945AE" w:rsidRDefault="00B84BAA"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w:t>
      </w:r>
      <w:r w:rsidR="009C73B3" w:rsidRPr="005945AE">
        <w:rPr>
          <w:rFonts w:ascii="Times New Roman" w:hAnsi="Times New Roman" w:cs="Times New Roman"/>
          <w:sz w:val="28"/>
          <w:szCs w:val="28"/>
        </w:rPr>
        <w:t>своєчасність реагування на повідомлення;</w:t>
      </w:r>
    </w:p>
    <w:p w:rsidR="009C73B3" w:rsidRPr="005945AE" w:rsidRDefault="00B84BAA"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w:t>
      </w:r>
      <w:r w:rsidR="009C73B3" w:rsidRPr="005945AE">
        <w:rPr>
          <w:rFonts w:ascii="Times New Roman" w:hAnsi="Times New Roman" w:cs="Times New Roman"/>
          <w:sz w:val="28"/>
          <w:szCs w:val="28"/>
        </w:rPr>
        <w:t>виконання заходів захисту та рекомендацій Комісії;</w:t>
      </w:r>
    </w:p>
    <w:p w:rsidR="009C73B3" w:rsidRPr="005945AE" w:rsidRDefault="00B84BAA" w:rsidP="009C73B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w:t>
      </w:r>
      <w:r w:rsidR="009C73B3" w:rsidRPr="005945AE">
        <w:rPr>
          <w:rFonts w:ascii="Times New Roman" w:hAnsi="Times New Roman" w:cs="Times New Roman"/>
          <w:sz w:val="28"/>
          <w:szCs w:val="28"/>
        </w:rPr>
        <w:t>ефективність профілактичної роботи та зменшення ризиків насильства.</w:t>
      </w:r>
    </w:p>
    <w:p w:rsidR="00F47ACF" w:rsidRPr="005945AE" w:rsidRDefault="00F47ACF" w:rsidP="009C73B3">
      <w:pPr>
        <w:spacing w:after="0" w:line="240" w:lineRule="auto"/>
        <w:jc w:val="both"/>
        <w:rPr>
          <w:rFonts w:ascii="Times New Roman" w:hAnsi="Times New Roman" w:cs="Times New Roman"/>
          <w:sz w:val="28"/>
          <w:szCs w:val="28"/>
        </w:rPr>
      </w:pPr>
    </w:p>
    <w:p w:rsidR="00F47ACF" w:rsidRPr="005945AE" w:rsidRDefault="00F47ACF" w:rsidP="001B398B">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Х</w:t>
      </w:r>
      <w:r w:rsidR="005945AE">
        <w:rPr>
          <w:rFonts w:ascii="Times New Roman" w:hAnsi="Times New Roman" w:cs="Times New Roman"/>
          <w:b/>
          <w:sz w:val="28"/>
          <w:szCs w:val="28"/>
          <w:lang w:val="uk-UA"/>
        </w:rPr>
        <w:t>І</w:t>
      </w:r>
      <w:r w:rsidRPr="005945AE">
        <w:rPr>
          <w:rFonts w:ascii="Times New Roman" w:hAnsi="Times New Roman" w:cs="Times New Roman"/>
          <w:b/>
          <w:sz w:val="28"/>
          <w:szCs w:val="28"/>
        </w:rPr>
        <w:t>. ВЗАЄМОДІЯ З УСТАНОВАМИ</w:t>
      </w: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 xml:space="preserve">1.1.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eastAsia="ru-RU"/>
        </w:rPr>
        <w:t>забезпечує взаємодію з іншими державними та недержавними установами з метою запобігання насильству та жорстокому поводженню з дітьми, оперативного реагування на випадки насильства та надання комплексно</w:t>
      </w:r>
      <w:r w:rsidR="001B398B" w:rsidRPr="005945AE">
        <w:rPr>
          <w:rFonts w:ascii="Times New Roman" w:eastAsia="Times New Roman" w:hAnsi="Times New Roman" w:cs="Times New Roman"/>
          <w:sz w:val="28"/>
          <w:szCs w:val="28"/>
          <w:lang w:eastAsia="ru-RU"/>
        </w:rPr>
        <w:t>ї допомоги постраждалій дитині.</w:t>
      </w:r>
    </w:p>
    <w:p w:rsidR="009C73B3"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1.2. Взаємодія здійснюється на засадах законності, конфіденційності, пріоритету прав дитини та міжвідомчої координації.</w:t>
      </w:r>
    </w:p>
    <w:p w:rsidR="009C73B3" w:rsidRPr="005945AE" w:rsidRDefault="009C73B3" w:rsidP="009C73B3">
      <w:pPr>
        <w:spacing w:after="0" w:line="240" w:lineRule="auto"/>
        <w:jc w:val="both"/>
        <w:rPr>
          <w:rFonts w:ascii="Times New Roman" w:eastAsia="Times New Roman" w:hAnsi="Times New Roman" w:cs="Times New Roman"/>
          <w:sz w:val="28"/>
          <w:szCs w:val="28"/>
          <w:lang w:val="uk-UA" w:eastAsia="ru-RU"/>
        </w:rPr>
      </w:pP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eastAsia="ru-RU"/>
        </w:rPr>
        <w:t>Суб’єкти взаємодії</w:t>
      </w:r>
      <w:r w:rsidR="001B398B" w:rsidRPr="005945AE">
        <w:rPr>
          <w:rFonts w:ascii="Times New Roman" w:eastAsia="Times New Roman" w:hAnsi="Times New Roman" w:cs="Times New Roman"/>
          <w:b/>
          <w:bCs/>
          <w:sz w:val="28"/>
          <w:szCs w:val="28"/>
          <w:lang w:val="uk-UA" w:eastAsia="ru-RU"/>
        </w:rPr>
        <w:t>.</w:t>
      </w:r>
    </w:p>
    <w:p w:rsidR="001B398B" w:rsidRPr="005945AE" w:rsidRDefault="00FF6317"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hAnsi="Times New Roman" w:cs="Times New Roman"/>
          <w:sz w:val="28"/>
          <w:szCs w:val="28"/>
        </w:rPr>
        <w:t xml:space="preserve"> </w:t>
      </w:r>
      <w:r>
        <w:rPr>
          <w:rFonts w:ascii="Times New Roman" w:hAnsi="Times New Roman" w:cs="Times New Roman"/>
          <w:sz w:val="28"/>
          <w:szCs w:val="28"/>
          <w:lang w:val="uk-UA"/>
        </w:rPr>
        <w:t xml:space="preserve">ТЗДОЯС № 10 </w:t>
      </w:r>
      <w:r w:rsidR="009C73B3" w:rsidRPr="005945AE">
        <w:rPr>
          <w:rFonts w:ascii="Times New Roman" w:eastAsia="Times New Roman" w:hAnsi="Times New Roman" w:cs="Times New Roman"/>
          <w:sz w:val="28"/>
          <w:szCs w:val="28"/>
          <w:lang w:eastAsia="ru-RU"/>
        </w:rPr>
        <w:t>співпрацює з наступни</w:t>
      </w:r>
      <w:r w:rsidR="001B398B" w:rsidRPr="005945AE">
        <w:rPr>
          <w:rFonts w:ascii="Times New Roman" w:eastAsia="Times New Roman" w:hAnsi="Times New Roman" w:cs="Times New Roman"/>
          <w:sz w:val="28"/>
          <w:szCs w:val="28"/>
          <w:lang w:eastAsia="ru-RU"/>
        </w:rPr>
        <w:t>ми установами та організаціями:</w:t>
      </w:r>
    </w:p>
    <w:p w:rsidR="001B398B" w:rsidRPr="005945AE" w:rsidRDefault="009C73B3"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 xml:space="preserve">1. </w:t>
      </w:r>
      <w:r w:rsidRPr="005945AE">
        <w:rPr>
          <w:rFonts w:ascii="Times New Roman" w:eastAsia="Times New Roman" w:hAnsi="Times New Roman" w:cs="Times New Roman"/>
          <w:b/>
          <w:bCs/>
          <w:sz w:val="28"/>
          <w:szCs w:val="28"/>
          <w:lang w:eastAsia="ru-RU"/>
        </w:rPr>
        <w:t>Служби у справах дітей</w:t>
      </w:r>
      <w:r w:rsidRPr="005945AE">
        <w:rPr>
          <w:rFonts w:ascii="Times New Roman" w:eastAsia="Times New Roman" w:hAnsi="Times New Roman" w:cs="Times New Roman"/>
          <w:sz w:val="28"/>
          <w:szCs w:val="28"/>
          <w:lang w:eastAsia="ru-RU"/>
        </w:rPr>
        <w:t xml:space="preserve"> — забезпечення захисту прав дітей, оцінка ризиків, участь у розробці та</w:t>
      </w:r>
      <w:r w:rsidR="001B398B" w:rsidRPr="005945AE">
        <w:rPr>
          <w:rFonts w:ascii="Times New Roman" w:eastAsia="Times New Roman" w:hAnsi="Times New Roman" w:cs="Times New Roman"/>
          <w:sz w:val="28"/>
          <w:szCs w:val="28"/>
          <w:lang w:eastAsia="ru-RU"/>
        </w:rPr>
        <w:t xml:space="preserve"> реалізації заходів реагування.</w:t>
      </w:r>
    </w:p>
    <w:p w:rsidR="001B398B" w:rsidRPr="005945AE" w:rsidRDefault="009C73B3"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 xml:space="preserve">2. </w:t>
      </w:r>
      <w:r w:rsidRPr="005945AE">
        <w:rPr>
          <w:rFonts w:ascii="Times New Roman" w:eastAsia="Times New Roman" w:hAnsi="Times New Roman" w:cs="Times New Roman"/>
          <w:b/>
          <w:bCs/>
          <w:sz w:val="28"/>
          <w:szCs w:val="28"/>
          <w:lang w:eastAsia="ru-RU"/>
        </w:rPr>
        <w:t>Органи опіки та піклування</w:t>
      </w:r>
      <w:r w:rsidRPr="005945AE">
        <w:rPr>
          <w:rFonts w:ascii="Times New Roman" w:eastAsia="Times New Roman" w:hAnsi="Times New Roman" w:cs="Times New Roman"/>
          <w:sz w:val="28"/>
          <w:szCs w:val="28"/>
          <w:lang w:eastAsia="ru-RU"/>
        </w:rPr>
        <w:t xml:space="preserve"> — підтримка родин, контроль умов проживання та виховання дітей, участь у з</w:t>
      </w:r>
      <w:r w:rsidR="001B398B" w:rsidRPr="005945AE">
        <w:rPr>
          <w:rFonts w:ascii="Times New Roman" w:eastAsia="Times New Roman" w:hAnsi="Times New Roman" w:cs="Times New Roman"/>
          <w:sz w:val="28"/>
          <w:szCs w:val="28"/>
          <w:lang w:eastAsia="ru-RU"/>
        </w:rPr>
        <w:t>аходах профілактики насильства.</w:t>
      </w:r>
    </w:p>
    <w:p w:rsidR="001B398B" w:rsidRPr="005945AE" w:rsidRDefault="009C73B3"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 xml:space="preserve">3. </w:t>
      </w:r>
      <w:r w:rsidRPr="005945AE">
        <w:rPr>
          <w:rFonts w:ascii="Times New Roman" w:eastAsia="Times New Roman" w:hAnsi="Times New Roman" w:cs="Times New Roman"/>
          <w:b/>
          <w:bCs/>
          <w:sz w:val="28"/>
          <w:szCs w:val="28"/>
          <w:lang w:eastAsia="ru-RU"/>
        </w:rPr>
        <w:t>Правоохоронні органи</w:t>
      </w:r>
      <w:r w:rsidRPr="005945AE">
        <w:rPr>
          <w:rFonts w:ascii="Times New Roman" w:eastAsia="Times New Roman" w:hAnsi="Times New Roman" w:cs="Times New Roman"/>
          <w:sz w:val="28"/>
          <w:szCs w:val="28"/>
          <w:lang w:eastAsia="ru-RU"/>
        </w:rPr>
        <w:t xml:space="preserve"> — виявлення, документування та розслідування фактів насильства, захист дитини в раз</w:t>
      </w:r>
      <w:r w:rsidR="001B398B" w:rsidRPr="005945AE">
        <w:rPr>
          <w:rFonts w:ascii="Times New Roman" w:eastAsia="Times New Roman" w:hAnsi="Times New Roman" w:cs="Times New Roman"/>
          <w:sz w:val="28"/>
          <w:szCs w:val="28"/>
          <w:lang w:eastAsia="ru-RU"/>
        </w:rPr>
        <w:t>і загрози її життю чи здоров’ю.</w:t>
      </w:r>
    </w:p>
    <w:p w:rsidR="001B398B" w:rsidRPr="005945AE" w:rsidRDefault="009C73B3"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lastRenderedPageBreak/>
        <w:t xml:space="preserve">4. </w:t>
      </w:r>
      <w:r w:rsidRPr="005945AE">
        <w:rPr>
          <w:rFonts w:ascii="Times New Roman" w:eastAsia="Times New Roman" w:hAnsi="Times New Roman" w:cs="Times New Roman"/>
          <w:b/>
          <w:bCs/>
          <w:sz w:val="28"/>
          <w:szCs w:val="28"/>
          <w:lang w:eastAsia="ru-RU"/>
        </w:rPr>
        <w:t>Заклади охорони здоров’я</w:t>
      </w:r>
      <w:r w:rsidRPr="005945AE">
        <w:rPr>
          <w:rFonts w:ascii="Times New Roman" w:eastAsia="Times New Roman" w:hAnsi="Times New Roman" w:cs="Times New Roman"/>
          <w:sz w:val="28"/>
          <w:szCs w:val="28"/>
          <w:lang w:eastAsia="ru-RU"/>
        </w:rPr>
        <w:t xml:space="preserve"> — надання медичної допомоги, проведення обстежень пост</w:t>
      </w:r>
      <w:r w:rsidR="001B398B" w:rsidRPr="005945AE">
        <w:rPr>
          <w:rFonts w:ascii="Times New Roman" w:eastAsia="Times New Roman" w:hAnsi="Times New Roman" w:cs="Times New Roman"/>
          <w:sz w:val="28"/>
          <w:szCs w:val="28"/>
          <w:lang w:eastAsia="ru-RU"/>
        </w:rPr>
        <w:t>раждалих дітей, фіксація травм.</w:t>
      </w:r>
    </w:p>
    <w:p w:rsidR="001B398B" w:rsidRPr="005945AE" w:rsidRDefault="009C73B3"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 xml:space="preserve">5. </w:t>
      </w:r>
      <w:r w:rsidRPr="005945AE">
        <w:rPr>
          <w:rFonts w:ascii="Times New Roman" w:eastAsia="Times New Roman" w:hAnsi="Times New Roman" w:cs="Times New Roman"/>
          <w:b/>
          <w:bCs/>
          <w:sz w:val="28"/>
          <w:szCs w:val="28"/>
          <w:lang w:val="uk-UA" w:eastAsia="ru-RU"/>
        </w:rPr>
        <w:t>Соціальні служби та установи соціального захисту</w:t>
      </w:r>
      <w:r w:rsidRPr="005945AE">
        <w:rPr>
          <w:rFonts w:ascii="Times New Roman" w:eastAsia="Times New Roman" w:hAnsi="Times New Roman" w:cs="Times New Roman"/>
          <w:sz w:val="28"/>
          <w:szCs w:val="28"/>
          <w:lang w:val="uk-UA" w:eastAsia="ru-RU"/>
        </w:rPr>
        <w:t xml:space="preserve"> — психологічна та соціальна підтримка дитини та сім’ї, організація тимчасово</w:t>
      </w:r>
      <w:r w:rsidR="001B398B" w:rsidRPr="005945AE">
        <w:rPr>
          <w:rFonts w:ascii="Times New Roman" w:eastAsia="Times New Roman" w:hAnsi="Times New Roman" w:cs="Times New Roman"/>
          <w:sz w:val="28"/>
          <w:szCs w:val="28"/>
          <w:lang w:val="uk-UA" w:eastAsia="ru-RU"/>
        </w:rPr>
        <w:t>го забезпечення безпеки дитини.</w:t>
      </w:r>
    </w:p>
    <w:p w:rsidR="001B398B" w:rsidRPr="005945AE" w:rsidRDefault="009C73B3"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 xml:space="preserve">6. </w:t>
      </w:r>
      <w:r w:rsidRPr="005945AE">
        <w:rPr>
          <w:rFonts w:ascii="Times New Roman" w:eastAsia="Times New Roman" w:hAnsi="Times New Roman" w:cs="Times New Roman"/>
          <w:b/>
          <w:bCs/>
          <w:sz w:val="28"/>
          <w:szCs w:val="28"/>
          <w:lang w:eastAsia="ru-RU"/>
        </w:rPr>
        <w:t>Психологічні та освітні центри</w:t>
      </w:r>
      <w:r w:rsidRPr="005945AE">
        <w:rPr>
          <w:rFonts w:ascii="Times New Roman" w:eastAsia="Times New Roman" w:hAnsi="Times New Roman" w:cs="Times New Roman"/>
          <w:sz w:val="28"/>
          <w:szCs w:val="28"/>
          <w:lang w:eastAsia="ru-RU"/>
        </w:rPr>
        <w:t xml:space="preserve"> — проведення консультування, корекційної ро</w:t>
      </w:r>
      <w:r w:rsidR="001B398B" w:rsidRPr="005945AE">
        <w:rPr>
          <w:rFonts w:ascii="Times New Roman" w:eastAsia="Times New Roman" w:hAnsi="Times New Roman" w:cs="Times New Roman"/>
          <w:sz w:val="28"/>
          <w:szCs w:val="28"/>
          <w:lang w:eastAsia="ru-RU"/>
        </w:rPr>
        <w:t>боти та профілактичних заходів.</w:t>
      </w:r>
    </w:p>
    <w:p w:rsidR="009C73B3" w:rsidRPr="005945AE" w:rsidRDefault="009C73B3" w:rsidP="001B398B">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 xml:space="preserve">7. </w:t>
      </w:r>
      <w:r w:rsidRPr="005945AE">
        <w:rPr>
          <w:rFonts w:ascii="Times New Roman" w:eastAsia="Times New Roman" w:hAnsi="Times New Roman" w:cs="Times New Roman"/>
          <w:b/>
          <w:bCs/>
          <w:sz w:val="28"/>
          <w:szCs w:val="28"/>
          <w:lang w:val="uk-UA" w:eastAsia="ru-RU"/>
        </w:rPr>
        <w:t>Громадські та благодійні організації</w:t>
      </w:r>
      <w:r w:rsidRPr="005945AE">
        <w:rPr>
          <w:rFonts w:ascii="Times New Roman" w:eastAsia="Times New Roman" w:hAnsi="Times New Roman" w:cs="Times New Roman"/>
          <w:sz w:val="28"/>
          <w:szCs w:val="28"/>
          <w:lang w:val="uk-UA" w:eastAsia="ru-RU"/>
        </w:rPr>
        <w:t xml:space="preserve"> — додаткові програми підтримки дітей та сімей, інформаційно-просвітницька діяльність.</w:t>
      </w:r>
    </w:p>
    <w:p w:rsidR="009C73B3" w:rsidRPr="005945AE" w:rsidRDefault="009C73B3" w:rsidP="001B398B">
      <w:pPr>
        <w:spacing w:after="0" w:line="240" w:lineRule="auto"/>
        <w:rPr>
          <w:rFonts w:ascii="Times New Roman" w:eastAsia="Times New Roman" w:hAnsi="Times New Roman" w:cs="Times New Roman"/>
          <w:sz w:val="28"/>
          <w:szCs w:val="28"/>
          <w:lang w:val="uk-UA" w:eastAsia="ru-RU"/>
        </w:rPr>
      </w:pPr>
    </w:p>
    <w:p w:rsidR="00FF6317" w:rsidRDefault="00FF6317" w:rsidP="001B398B">
      <w:pPr>
        <w:spacing w:after="0" w:line="240" w:lineRule="auto"/>
        <w:ind w:firstLine="708"/>
        <w:jc w:val="both"/>
        <w:rPr>
          <w:rFonts w:ascii="Times New Roman" w:eastAsia="Times New Roman" w:hAnsi="Times New Roman" w:cs="Times New Roman"/>
          <w:b/>
          <w:bCs/>
          <w:sz w:val="28"/>
          <w:szCs w:val="28"/>
          <w:lang w:val="uk-UA" w:eastAsia="ru-RU"/>
        </w:rPr>
      </w:pP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6063EE">
        <w:rPr>
          <w:rFonts w:ascii="Times New Roman" w:eastAsia="Times New Roman" w:hAnsi="Times New Roman" w:cs="Times New Roman"/>
          <w:b/>
          <w:bCs/>
          <w:sz w:val="28"/>
          <w:szCs w:val="28"/>
          <w:lang w:val="uk-UA" w:eastAsia="ru-RU"/>
        </w:rPr>
        <w:t>Форми взаємодії</w:t>
      </w: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6063EE">
        <w:rPr>
          <w:rFonts w:ascii="Times New Roman" w:eastAsia="Times New Roman" w:hAnsi="Times New Roman" w:cs="Times New Roman"/>
          <w:sz w:val="28"/>
          <w:szCs w:val="28"/>
          <w:lang w:val="uk-UA" w:eastAsia="ru-RU"/>
        </w:rPr>
        <w:t xml:space="preserve">1. Обмін інформацією та консультації з суб’єктами реагування відповідно до </w:t>
      </w: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вимог зак</w:t>
      </w:r>
      <w:r w:rsidR="001B398B" w:rsidRPr="005945AE">
        <w:rPr>
          <w:rFonts w:ascii="Times New Roman" w:eastAsia="Times New Roman" w:hAnsi="Times New Roman" w:cs="Times New Roman"/>
          <w:sz w:val="28"/>
          <w:szCs w:val="28"/>
          <w:lang w:eastAsia="ru-RU"/>
        </w:rPr>
        <w:t>онодавства та конфіденційності.</w:t>
      </w: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2. Спільне планування та проведення профілакти</w:t>
      </w:r>
      <w:r w:rsidR="001B398B" w:rsidRPr="005945AE">
        <w:rPr>
          <w:rFonts w:ascii="Times New Roman" w:eastAsia="Times New Roman" w:hAnsi="Times New Roman" w:cs="Times New Roman"/>
          <w:sz w:val="28"/>
          <w:szCs w:val="28"/>
          <w:lang w:eastAsia="ru-RU"/>
        </w:rPr>
        <w:t>чних та просвітницьких заходів.</w:t>
      </w: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3. Координація дій у разі виявлення випадків насильства, включаючи участь у проведенні оцінки ризиків та розробці індиві</w:t>
      </w:r>
      <w:r w:rsidR="001B398B" w:rsidRPr="005945AE">
        <w:rPr>
          <w:rFonts w:ascii="Times New Roman" w:eastAsia="Times New Roman" w:hAnsi="Times New Roman" w:cs="Times New Roman"/>
          <w:sz w:val="28"/>
          <w:szCs w:val="28"/>
          <w:lang w:eastAsia="ru-RU"/>
        </w:rPr>
        <w:t>дуальних планів захисту дитини.</w:t>
      </w:r>
    </w:p>
    <w:p w:rsidR="009C73B3" w:rsidRPr="005945AE" w:rsidRDefault="009C73B3" w:rsidP="001B398B">
      <w:pPr>
        <w:spacing w:after="0" w:line="240" w:lineRule="auto"/>
        <w:ind w:firstLine="708"/>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4. Регулярне проведення нарад, робочих зустрічей та обмін досвідом між закладом освіти та відповідними установами.</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FF6317">
        <w:rPr>
          <w:rFonts w:ascii="Times New Roman" w:eastAsia="Times New Roman" w:hAnsi="Times New Roman" w:cs="Times New Roman"/>
          <w:bCs/>
          <w:sz w:val="28"/>
          <w:szCs w:val="28"/>
          <w:lang w:eastAsia="ru-RU"/>
        </w:rPr>
        <w:t>Обов’язки</w:t>
      </w:r>
      <w:r w:rsidRPr="005945AE">
        <w:rPr>
          <w:rFonts w:ascii="Times New Roman" w:eastAsia="Times New Roman" w:hAnsi="Times New Roman" w:cs="Times New Roman"/>
          <w:b/>
          <w:bCs/>
          <w:sz w:val="28"/>
          <w:szCs w:val="28"/>
          <w:lang w:eastAsia="ru-RU"/>
        </w:rPr>
        <w:t xml:space="preserve"> </w:t>
      </w:r>
      <w:r w:rsidR="00FF6317" w:rsidRPr="005945AE">
        <w:rPr>
          <w:rFonts w:ascii="Times New Roman" w:hAnsi="Times New Roman" w:cs="Times New Roman"/>
          <w:sz w:val="28"/>
          <w:szCs w:val="28"/>
        </w:rPr>
        <w:t xml:space="preserve"> </w:t>
      </w:r>
      <w:r w:rsidR="00FF6317">
        <w:rPr>
          <w:rFonts w:ascii="Times New Roman" w:hAnsi="Times New Roman" w:cs="Times New Roman"/>
          <w:sz w:val="28"/>
          <w:szCs w:val="28"/>
          <w:lang w:val="uk-UA"/>
        </w:rPr>
        <w:t xml:space="preserve">ТЗДОЯС № 10 </w:t>
      </w:r>
      <w:r w:rsidRPr="00FF6317">
        <w:rPr>
          <w:rFonts w:ascii="Times New Roman" w:eastAsia="Times New Roman" w:hAnsi="Times New Roman" w:cs="Times New Roman"/>
          <w:bCs/>
          <w:sz w:val="28"/>
          <w:szCs w:val="28"/>
          <w:lang w:eastAsia="ru-RU"/>
        </w:rPr>
        <w:t>у взаємодії з установами</w:t>
      </w: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1. Негайне повідомлення відповідних суб’єктів реагування про кожен випадок або загрозу насильства, у межах встан</w:t>
      </w:r>
      <w:r w:rsidR="001B398B" w:rsidRPr="005945AE">
        <w:rPr>
          <w:rFonts w:ascii="Times New Roman" w:eastAsia="Times New Roman" w:hAnsi="Times New Roman" w:cs="Times New Roman"/>
          <w:sz w:val="28"/>
          <w:szCs w:val="28"/>
          <w:lang w:eastAsia="ru-RU"/>
        </w:rPr>
        <w:t>овлених законодавством строків.</w:t>
      </w: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2. Надання необхідної інформації та документів для оцінки ризиків і зді</w:t>
      </w:r>
      <w:r w:rsidR="001B398B" w:rsidRPr="005945AE">
        <w:rPr>
          <w:rFonts w:ascii="Times New Roman" w:eastAsia="Times New Roman" w:hAnsi="Times New Roman" w:cs="Times New Roman"/>
          <w:sz w:val="28"/>
          <w:szCs w:val="28"/>
          <w:lang w:val="uk-UA" w:eastAsia="ru-RU"/>
        </w:rPr>
        <w:t>йснення заходів захисту дитини.</w:t>
      </w: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 xml:space="preserve">3. Співпраця у реалізації заходів захисту та підтримки постраждалої дитини, зокрема забезпечення участі </w:t>
      </w:r>
      <w:r w:rsidR="001B398B" w:rsidRPr="005945AE">
        <w:rPr>
          <w:rFonts w:ascii="Times New Roman" w:eastAsia="Times New Roman" w:hAnsi="Times New Roman" w:cs="Times New Roman"/>
          <w:sz w:val="28"/>
          <w:szCs w:val="28"/>
          <w:lang w:eastAsia="ru-RU"/>
        </w:rPr>
        <w:t>дитини в необхідних процедурах.</w:t>
      </w: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4. Виконання рекомендацій та рішень суб’єктів реагування щодо попередженн</w:t>
      </w:r>
      <w:r w:rsidR="001B398B" w:rsidRPr="005945AE">
        <w:rPr>
          <w:rFonts w:ascii="Times New Roman" w:eastAsia="Times New Roman" w:hAnsi="Times New Roman" w:cs="Times New Roman"/>
          <w:sz w:val="28"/>
          <w:szCs w:val="28"/>
          <w:lang w:eastAsia="ru-RU"/>
        </w:rPr>
        <w:t>я насильства та захисту дитини.</w:t>
      </w:r>
    </w:p>
    <w:p w:rsidR="009C73B3"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5. Ведення обліку та фіксація всіх етапів взаємодії, з дотриманням вимог конфіденційності та захисту персональних даних.</w:t>
      </w:r>
    </w:p>
    <w:p w:rsidR="009C73B3" w:rsidRPr="005945AE" w:rsidRDefault="009C73B3" w:rsidP="009C73B3">
      <w:pPr>
        <w:spacing w:after="0" w:line="240" w:lineRule="auto"/>
        <w:jc w:val="both"/>
        <w:rPr>
          <w:rFonts w:ascii="Times New Roman" w:eastAsia="Times New Roman" w:hAnsi="Times New Roman" w:cs="Times New Roman"/>
          <w:sz w:val="28"/>
          <w:szCs w:val="28"/>
          <w:lang w:val="uk-UA" w:eastAsia="ru-RU"/>
        </w:rPr>
      </w:pP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val="uk-UA" w:eastAsia="ru-RU"/>
        </w:rPr>
        <w:t>Контроль та оцінка ефективності взаємодії</w:t>
      </w: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 xml:space="preserve">1. </w:t>
      </w:r>
      <w:r w:rsidR="00FF6317">
        <w:rPr>
          <w:rFonts w:ascii="Times New Roman" w:hAnsi="Times New Roman" w:cs="Times New Roman"/>
          <w:sz w:val="28"/>
          <w:szCs w:val="28"/>
          <w:lang w:val="uk-UA"/>
        </w:rPr>
        <w:t>Директор</w:t>
      </w:r>
      <w:r w:rsidR="00FF6317" w:rsidRPr="00697136">
        <w:rPr>
          <w:rFonts w:ascii="Times New Roman" w:hAnsi="Times New Roman" w:cs="Times New Roman"/>
          <w:sz w:val="28"/>
          <w:szCs w:val="28"/>
          <w:lang w:val="uk-UA"/>
        </w:rPr>
        <w:t xml:space="preserve">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val="uk-UA" w:eastAsia="ru-RU"/>
        </w:rPr>
        <w:t>забезпечує контроль своєчасності, якості та ефективності взаємодії з уст</w:t>
      </w:r>
      <w:r w:rsidR="001B398B" w:rsidRPr="005945AE">
        <w:rPr>
          <w:rFonts w:ascii="Times New Roman" w:eastAsia="Times New Roman" w:hAnsi="Times New Roman" w:cs="Times New Roman"/>
          <w:sz w:val="28"/>
          <w:szCs w:val="28"/>
          <w:lang w:val="uk-UA" w:eastAsia="ru-RU"/>
        </w:rPr>
        <w:t>ановами.</w:t>
      </w: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2. Оцінка ефективності взаємодії здійснюється шляхом аналізу своєчасності реагування на випадки насильства, рівня захисту дітей, результатів профілактичної роботи та якості обміну інфор</w:t>
      </w:r>
      <w:r w:rsidR="001B398B" w:rsidRPr="005945AE">
        <w:rPr>
          <w:rFonts w:ascii="Times New Roman" w:eastAsia="Times New Roman" w:hAnsi="Times New Roman" w:cs="Times New Roman"/>
          <w:sz w:val="28"/>
          <w:szCs w:val="28"/>
          <w:lang w:val="uk-UA" w:eastAsia="ru-RU"/>
        </w:rPr>
        <w:t>мацією з суб’єктами реагування.</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3. Результати оцінки використовуються для вдосконалення процедур взаємодії та підвищення рівня безпеки дітей </w:t>
      </w:r>
      <w:r w:rsidR="00FF6317">
        <w:rPr>
          <w:rFonts w:ascii="Times New Roman" w:eastAsia="Times New Roman" w:hAnsi="Times New Roman" w:cs="Times New Roman"/>
          <w:sz w:val="28"/>
          <w:szCs w:val="28"/>
          <w:lang w:val="uk-UA" w:eastAsia="ru-RU"/>
        </w:rPr>
        <w:t xml:space="preserve"> </w:t>
      </w:r>
      <w:r w:rsidRPr="005945AE">
        <w:rPr>
          <w:rFonts w:ascii="Times New Roman" w:eastAsia="Times New Roman" w:hAnsi="Times New Roman" w:cs="Times New Roman"/>
          <w:sz w:val="28"/>
          <w:szCs w:val="28"/>
          <w:lang w:eastAsia="ru-RU"/>
        </w:rPr>
        <w:t xml:space="preserve">у </w:t>
      </w:r>
      <w:r w:rsidR="00FF6317" w:rsidRPr="005945AE">
        <w:rPr>
          <w:rFonts w:ascii="Times New Roman" w:hAnsi="Times New Roman" w:cs="Times New Roman"/>
          <w:sz w:val="28"/>
          <w:szCs w:val="28"/>
        </w:rPr>
        <w:t xml:space="preserve"> </w:t>
      </w:r>
      <w:r w:rsidR="00FF6317">
        <w:rPr>
          <w:rFonts w:ascii="Times New Roman" w:hAnsi="Times New Roman" w:cs="Times New Roman"/>
          <w:sz w:val="28"/>
          <w:szCs w:val="28"/>
          <w:lang w:val="uk-UA"/>
        </w:rPr>
        <w:t>ТЗДОЯС № 10</w:t>
      </w:r>
      <w:r w:rsidRPr="005945AE">
        <w:rPr>
          <w:rFonts w:ascii="Times New Roman" w:eastAsia="Times New Roman" w:hAnsi="Times New Roman" w:cs="Times New Roman"/>
          <w:sz w:val="28"/>
          <w:szCs w:val="28"/>
          <w:lang w:eastAsia="ru-RU"/>
        </w:rPr>
        <w:t>.</w:t>
      </w:r>
    </w:p>
    <w:p w:rsidR="00F47ACF" w:rsidRPr="005945AE" w:rsidRDefault="00F47ACF" w:rsidP="009C73B3">
      <w:pPr>
        <w:spacing w:after="0" w:line="240" w:lineRule="auto"/>
        <w:jc w:val="both"/>
        <w:rPr>
          <w:rFonts w:ascii="Times New Roman" w:hAnsi="Times New Roman" w:cs="Times New Roman"/>
          <w:sz w:val="28"/>
          <w:szCs w:val="28"/>
        </w:rPr>
      </w:pPr>
    </w:p>
    <w:p w:rsidR="00F47ACF" w:rsidRPr="005945AE" w:rsidRDefault="00F47ACF" w:rsidP="001B398B">
      <w:pPr>
        <w:spacing w:after="0" w:line="240" w:lineRule="auto"/>
        <w:jc w:val="center"/>
        <w:rPr>
          <w:rFonts w:ascii="Times New Roman" w:hAnsi="Times New Roman" w:cs="Times New Roman"/>
          <w:b/>
          <w:sz w:val="28"/>
          <w:szCs w:val="28"/>
        </w:rPr>
      </w:pPr>
      <w:r w:rsidRPr="005945AE">
        <w:rPr>
          <w:rFonts w:ascii="Times New Roman" w:hAnsi="Times New Roman" w:cs="Times New Roman"/>
          <w:b/>
          <w:sz w:val="28"/>
          <w:szCs w:val="28"/>
        </w:rPr>
        <w:t>Х</w:t>
      </w:r>
      <w:r w:rsidR="005945AE">
        <w:rPr>
          <w:rFonts w:ascii="Times New Roman" w:hAnsi="Times New Roman" w:cs="Times New Roman"/>
          <w:b/>
          <w:sz w:val="28"/>
          <w:szCs w:val="28"/>
          <w:lang w:val="uk-UA"/>
        </w:rPr>
        <w:t>І</w:t>
      </w:r>
      <w:r w:rsidRPr="005945AE">
        <w:rPr>
          <w:rFonts w:ascii="Times New Roman" w:hAnsi="Times New Roman" w:cs="Times New Roman"/>
          <w:b/>
          <w:sz w:val="28"/>
          <w:szCs w:val="28"/>
        </w:rPr>
        <w:t>І</w:t>
      </w:r>
      <w:r w:rsidRPr="005945AE">
        <w:rPr>
          <w:rFonts w:ascii="Times New Roman" w:hAnsi="Times New Roman" w:cs="Times New Roman"/>
          <w:b/>
          <w:sz w:val="28"/>
          <w:szCs w:val="28"/>
          <w:lang w:val="uk-UA"/>
        </w:rPr>
        <w:t xml:space="preserve">. </w:t>
      </w:r>
      <w:r w:rsidRPr="005945AE">
        <w:rPr>
          <w:rFonts w:ascii="Times New Roman" w:hAnsi="Times New Roman" w:cs="Times New Roman"/>
          <w:b/>
          <w:sz w:val="28"/>
          <w:szCs w:val="28"/>
        </w:rPr>
        <w:t>ПРИКІНЦЕВІ ПОЛОЖЕННЯ</w:t>
      </w: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eastAsia="ru-RU"/>
        </w:rPr>
        <w:t>Набрання чинності та дія Положення</w:t>
      </w: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lastRenderedPageBreak/>
        <w:t xml:space="preserve">1.1. Це Положення набирає чинності з моменту його затвердження </w:t>
      </w:r>
      <w:r w:rsidR="00FF6317">
        <w:rPr>
          <w:rFonts w:ascii="Times New Roman" w:hAnsi="Times New Roman" w:cs="Times New Roman"/>
          <w:sz w:val="28"/>
          <w:szCs w:val="28"/>
          <w:lang w:val="uk-UA"/>
        </w:rPr>
        <w:t>директором</w:t>
      </w:r>
      <w:r w:rsidR="00FF6317" w:rsidRPr="005945AE">
        <w:rPr>
          <w:rFonts w:ascii="Times New Roman" w:hAnsi="Times New Roman" w:cs="Times New Roman"/>
          <w:sz w:val="28"/>
          <w:szCs w:val="28"/>
        </w:rPr>
        <w:t xml:space="preserve">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eastAsia="ru-RU"/>
        </w:rPr>
        <w:t>та є обов’язковим для викона</w:t>
      </w:r>
      <w:r w:rsidR="001B398B" w:rsidRPr="005945AE">
        <w:rPr>
          <w:rFonts w:ascii="Times New Roman" w:eastAsia="Times New Roman" w:hAnsi="Times New Roman" w:cs="Times New Roman"/>
          <w:sz w:val="28"/>
          <w:szCs w:val="28"/>
          <w:lang w:eastAsia="ru-RU"/>
        </w:rPr>
        <w:t>ння всіма працівниками закладу.</w:t>
      </w:r>
    </w:p>
    <w:p w:rsidR="009C73B3" w:rsidRPr="005945AE" w:rsidRDefault="009C73B3" w:rsidP="001B398B">
      <w:pPr>
        <w:spacing w:after="0" w:line="240" w:lineRule="auto"/>
        <w:ind w:firstLine="708"/>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1.2. Положення діє на всій території закладу освіти та поширює свою дію на всіх здобувачів освіти, працівників закладу, батьків або законних представників дітей.</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eastAsia="ru-RU"/>
        </w:rPr>
        <w:t>Внесення змін і доповнень</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1. Зміни та доповнення до Положення можуть вноситися наказом </w:t>
      </w:r>
      <w:r w:rsidR="00FF6317">
        <w:rPr>
          <w:rFonts w:ascii="Times New Roman" w:hAnsi="Times New Roman" w:cs="Times New Roman"/>
          <w:sz w:val="28"/>
          <w:szCs w:val="28"/>
          <w:lang w:val="uk-UA"/>
        </w:rPr>
        <w:t>директора</w:t>
      </w:r>
      <w:r w:rsidR="00FF6317" w:rsidRPr="005945AE">
        <w:rPr>
          <w:rFonts w:ascii="Times New Roman" w:hAnsi="Times New Roman" w:cs="Times New Roman"/>
          <w:sz w:val="28"/>
          <w:szCs w:val="28"/>
        </w:rPr>
        <w:t xml:space="preserve">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eastAsia="ru-RU"/>
        </w:rPr>
        <w:t>у разі:</w:t>
      </w:r>
    </w:p>
    <w:p w:rsidR="009C73B3" w:rsidRPr="005945AE" w:rsidRDefault="009C73B3" w:rsidP="008E5779">
      <w:pPr>
        <w:pStyle w:val="a5"/>
        <w:numPr>
          <w:ilvl w:val="0"/>
          <w:numId w:val="35"/>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змін законодавства України;</w:t>
      </w:r>
    </w:p>
    <w:p w:rsidR="009C73B3" w:rsidRPr="005945AE" w:rsidRDefault="009C73B3" w:rsidP="008E5779">
      <w:pPr>
        <w:pStyle w:val="a5"/>
        <w:numPr>
          <w:ilvl w:val="0"/>
          <w:numId w:val="35"/>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вдосконалення процедур запобігання та реагування на випадки насильства;</w:t>
      </w:r>
    </w:p>
    <w:p w:rsidR="001B398B" w:rsidRPr="005945AE" w:rsidRDefault="009C73B3" w:rsidP="008E5779">
      <w:pPr>
        <w:pStyle w:val="a5"/>
        <w:numPr>
          <w:ilvl w:val="0"/>
          <w:numId w:val="35"/>
        </w:num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виявлення недоліків у п</w:t>
      </w:r>
      <w:r w:rsidR="001B398B" w:rsidRPr="005945AE">
        <w:rPr>
          <w:rFonts w:ascii="Times New Roman" w:eastAsia="Times New Roman" w:hAnsi="Times New Roman" w:cs="Times New Roman"/>
          <w:sz w:val="28"/>
          <w:szCs w:val="28"/>
          <w:lang w:eastAsia="ru-RU"/>
        </w:rPr>
        <w:t>рактичній реалізації Положення.</w:t>
      </w:r>
    </w:p>
    <w:p w:rsidR="009C73B3"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val="uk-UA" w:eastAsia="ru-RU"/>
        </w:rPr>
        <w:t xml:space="preserve">2. Інформація про внесені зміни підлягає доведенню до відома всіх працівників </w:t>
      </w:r>
      <w:r w:rsidR="00FF6317" w:rsidRPr="00FF6317">
        <w:rPr>
          <w:rFonts w:ascii="Times New Roman" w:hAnsi="Times New Roman" w:cs="Times New Roman"/>
          <w:sz w:val="28"/>
          <w:szCs w:val="28"/>
          <w:lang w:val="uk-UA"/>
        </w:rPr>
        <w:t xml:space="preserve">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val="uk-UA" w:eastAsia="ru-RU"/>
        </w:rPr>
        <w:t xml:space="preserve"> та відповідного оновлення внутрішньої документації.</w:t>
      </w:r>
    </w:p>
    <w:p w:rsidR="009C73B3" w:rsidRPr="005945AE" w:rsidRDefault="009C73B3" w:rsidP="009C73B3">
      <w:pPr>
        <w:spacing w:after="0" w:line="240" w:lineRule="auto"/>
        <w:jc w:val="both"/>
        <w:rPr>
          <w:rFonts w:ascii="Times New Roman" w:eastAsia="Times New Roman" w:hAnsi="Times New Roman" w:cs="Times New Roman"/>
          <w:sz w:val="28"/>
          <w:szCs w:val="28"/>
          <w:lang w:val="uk-UA" w:eastAsia="ru-RU"/>
        </w:rPr>
      </w:pP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eastAsia="ru-RU"/>
        </w:rPr>
        <w:t>Відповідальність за виконання Положення</w:t>
      </w:r>
    </w:p>
    <w:p w:rsidR="009C73B3" w:rsidRPr="005945AE" w:rsidRDefault="009C73B3" w:rsidP="001B398B">
      <w:pPr>
        <w:spacing w:after="0" w:line="240" w:lineRule="auto"/>
        <w:ind w:firstLine="708"/>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3.1. </w:t>
      </w:r>
      <w:r w:rsidR="00FF6317">
        <w:rPr>
          <w:rFonts w:ascii="Times New Roman" w:hAnsi="Times New Roman" w:cs="Times New Roman"/>
          <w:sz w:val="28"/>
          <w:szCs w:val="28"/>
          <w:lang w:val="uk-UA"/>
        </w:rPr>
        <w:t>Директор</w:t>
      </w:r>
      <w:r w:rsidR="00FF6317" w:rsidRPr="005945AE">
        <w:rPr>
          <w:rFonts w:ascii="Times New Roman" w:hAnsi="Times New Roman" w:cs="Times New Roman"/>
          <w:sz w:val="28"/>
          <w:szCs w:val="28"/>
        </w:rPr>
        <w:t xml:space="preserve">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eastAsia="ru-RU"/>
        </w:rPr>
        <w:t>несе персональну відповідальність за:</w:t>
      </w:r>
    </w:p>
    <w:p w:rsidR="009C73B3" w:rsidRPr="005945AE" w:rsidRDefault="009C73B3" w:rsidP="008E5779">
      <w:pPr>
        <w:pStyle w:val="a5"/>
        <w:numPr>
          <w:ilvl w:val="0"/>
          <w:numId w:val="36"/>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організацію безпечного освітнього середовища;</w:t>
      </w:r>
    </w:p>
    <w:p w:rsidR="009C73B3" w:rsidRPr="005945AE" w:rsidRDefault="009C73B3" w:rsidP="008E5779">
      <w:pPr>
        <w:pStyle w:val="a5"/>
        <w:numPr>
          <w:ilvl w:val="0"/>
          <w:numId w:val="36"/>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створення та функціонування Комісії з розгляду випадків насильства;</w:t>
      </w:r>
    </w:p>
    <w:p w:rsidR="009C73B3" w:rsidRPr="005945AE" w:rsidRDefault="009C73B3" w:rsidP="008E5779">
      <w:pPr>
        <w:pStyle w:val="a5"/>
        <w:numPr>
          <w:ilvl w:val="0"/>
          <w:numId w:val="36"/>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дотримання вимог цього Положення та законодавства України у сфері захисту прав дитини.</w:t>
      </w:r>
    </w:p>
    <w:p w:rsidR="009C73B3" w:rsidRPr="005945AE" w:rsidRDefault="009C73B3" w:rsidP="00E0458B">
      <w:pPr>
        <w:spacing w:after="0" w:line="240" w:lineRule="auto"/>
        <w:ind w:firstLine="708"/>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2. Працівники </w:t>
      </w:r>
      <w:r w:rsidR="00FF6317" w:rsidRPr="005945AE">
        <w:rPr>
          <w:rFonts w:ascii="Times New Roman" w:hAnsi="Times New Roman" w:cs="Times New Roman"/>
          <w:sz w:val="28"/>
          <w:szCs w:val="28"/>
        </w:rPr>
        <w:t xml:space="preserve">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eastAsia="ru-RU"/>
        </w:rPr>
        <w:t>несуть відповідальність за своєчасне та належне виконання обов’язків, передбачених Положенням, а також за дотримання принципу нульової толерантності до насильства.</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p>
    <w:p w:rsidR="001B398B" w:rsidRPr="005945AE" w:rsidRDefault="009C73B3" w:rsidP="001B398B">
      <w:pPr>
        <w:spacing w:after="0" w:line="240" w:lineRule="auto"/>
        <w:ind w:firstLine="708"/>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eastAsia="ru-RU"/>
        </w:rPr>
        <w:t>Контроль за виконанням Положення</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1. </w:t>
      </w:r>
      <w:r w:rsidR="00FF6317">
        <w:rPr>
          <w:rFonts w:ascii="Times New Roman" w:hAnsi="Times New Roman" w:cs="Times New Roman"/>
          <w:sz w:val="28"/>
          <w:szCs w:val="28"/>
          <w:lang w:val="uk-UA"/>
        </w:rPr>
        <w:t>Директор</w:t>
      </w:r>
      <w:r w:rsidR="00FF6317" w:rsidRPr="005945AE">
        <w:rPr>
          <w:rFonts w:ascii="Times New Roman" w:hAnsi="Times New Roman" w:cs="Times New Roman"/>
          <w:sz w:val="28"/>
          <w:szCs w:val="28"/>
        </w:rPr>
        <w:t xml:space="preserve"> </w:t>
      </w:r>
      <w:r w:rsidR="00FF6317">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eastAsia="ru-RU"/>
        </w:rPr>
        <w:t>забезпечує систематичний контроль за:</w:t>
      </w:r>
    </w:p>
    <w:p w:rsidR="009C73B3" w:rsidRPr="005945AE" w:rsidRDefault="009C73B3" w:rsidP="008E5779">
      <w:pPr>
        <w:pStyle w:val="a5"/>
        <w:numPr>
          <w:ilvl w:val="0"/>
          <w:numId w:val="37"/>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реалізацією заходів щодо запобігання та протидії насильству;</w:t>
      </w:r>
    </w:p>
    <w:p w:rsidR="009C73B3" w:rsidRPr="005945AE" w:rsidRDefault="009C73B3" w:rsidP="008E5779">
      <w:pPr>
        <w:pStyle w:val="a5"/>
        <w:numPr>
          <w:ilvl w:val="0"/>
          <w:numId w:val="37"/>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виконанням обов’язків працівників та заступників;</w:t>
      </w:r>
    </w:p>
    <w:p w:rsidR="009C73B3" w:rsidRPr="005945AE" w:rsidRDefault="009C73B3" w:rsidP="008E5779">
      <w:pPr>
        <w:pStyle w:val="a5"/>
        <w:numPr>
          <w:ilvl w:val="0"/>
          <w:numId w:val="37"/>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своєчасним реагуванням на випадки насильства;</w:t>
      </w:r>
    </w:p>
    <w:p w:rsidR="009C73B3" w:rsidRPr="005945AE" w:rsidRDefault="009C73B3" w:rsidP="008E5779">
      <w:pPr>
        <w:pStyle w:val="a5"/>
        <w:numPr>
          <w:ilvl w:val="0"/>
          <w:numId w:val="37"/>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організацією інформаційної та профілактичної роботи.</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2. Результати контролю використовуються для:</w:t>
      </w:r>
    </w:p>
    <w:p w:rsidR="009C73B3" w:rsidRPr="005945AE" w:rsidRDefault="009C73B3" w:rsidP="008E5779">
      <w:pPr>
        <w:pStyle w:val="a5"/>
        <w:numPr>
          <w:ilvl w:val="0"/>
          <w:numId w:val="38"/>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вдосконалення внутрішніх процедур;</w:t>
      </w:r>
    </w:p>
    <w:p w:rsidR="009C73B3" w:rsidRPr="005945AE" w:rsidRDefault="009C73B3" w:rsidP="008E5779">
      <w:pPr>
        <w:pStyle w:val="a5"/>
        <w:numPr>
          <w:ilvl w:val="0"/>
          <w:numId w:val="38"/>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планування заходів профілактики насильства;</w:t>
      </w:r>
    </w:p>
    <w:p w:rsidR="009C73B3" w:rsidRPr="005945AE" w:rsidRDefault="009C73B3" w:rsidP="008E5779">
      <w:pPr>
        <w:pStyle w:val="a5"/>
        <w:numPr>
          <w:ilvl w:val="0"/>
          <w:numId w:val="38"/>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підвищення професійної компетентності працівників.</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eastAsia="ru-RU"/>
        </w:rPr>
        <w:t>Взаємодія з іншими нормативними актами</w:t>
      </w: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sz w:val="28"/>
          <w:szCs w:val="28"/>
          <w:lang w:eastAsia="ru-RU"/>
        </w:rPr>
        <w:t xml:space="preserve">1. Положення узгоджується з Конституцією України, законами України «Про освіту», «Про охорону дитинства», «Про запобігання та протидію домашньому насильству», іншими нормативно-правовими актами та </w:t>
      </w:r>
      <w:r w:rsidRPr="005945AE">
        <w:rPr>
          <w:rFonts w:ascii="Times New Roman" w:eastAsia="Times New Roman" w:hAnsi="Times New Roman" w:cs="Times New Roman"/>
          <w:b/>
          <w:bCs/>
          <w:sz w:val="28"/>
          <w:szCs w:val="28"/>
          <w:lang w:eastAsia="ru-RU"/>
        </w:rPr>
        <w:t>Постановою КМУ № 1513 від 19 листопада 2025 року</w:t>
      </w:r>
      <w:r w:rsidR="001B398B" w:rsidRPr="005945AE">
        <w:rPr>
          <w:rFonts w:ascii="Times New Roman" w:eastAsia="Times New Roman" w:hAnsi="Times New Roman" w:cs="Times New Roman"/>
          <w:sz w:val="28"/>
          <w:szCs w:val="28"/>
          <w:lang w:eastAsia="ru-RU"/>
        </w:rPr>
        <w:t>.</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2. У разі суперечності положень цього Положення та нових нормативних актів застосовуються норми останніх.</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p>
    <w:p w:rsidR="00814EE6" w:rsidRDefault="00814EE6" w:rsidP="009C73B3">
      <w:pPr>
        <w:spacing w:after="0" w:line="240" w:lineRule="auto"/>
        <w:jc w:val="both"/>
        <w:rPr>
          <w:rFonts w:ascii="Times New Roman" w:eastAsia="Times New Roman" w:hAnsi="Times New Roman" w:cs="Times New Roman"/>
          <w:b/>
          <w:bCs/>
          <w:sz w:val="28"/>
          <w:szCs w:val="28"/>
          <w:lang w:val="uk-UA" w:eastAsia="ru-RU"/>
        </w:rPr>
      </w:pPr>
    </w:p>
    <w:p w:rsidR="00814EE6" w:rsidRDefault="00814EE6" w:rsidP="009C73B3">
      <w:pPr>
        <w:spacing w:after="0" w:line="240" w:lineRule="auto"/>
        <w:jc w:val="both"/>
        <w:rPr>
          <w:rFonts w:ascii="Times New Roman" w:eastAsia="Times New Roman" w:hAnsi="Times New Roman" w:cs="Times New Roman"/>
          <w:b/>
          <w:bCs/>
          <w:sz w:val="28"/>
          <w:szCs w:val="28"/>
          <w:lang w:val="uk-UA" w:eastAsia="ru-RU"/>
        </w:rPr>
      </w:pPr>
    </w:p>
    <w:p w:rsidR="00814EE6" w:rsidRDefault="00814EE6" w:rsidP="009C73B3">
      <w:pPr>
        <w:spacing w:after="0" w:line="240" w:lineRule="auto"/>
        <w:jc w:val="both"/>
        <w:rPr>
          <w:rFonts w:ascii="Times New Roman" w:eastAsia="Times New Roman" w:hAnsi="Times New Roman" w:cs="Times New Roman"/>
          <w:b/>
          <w:bCs/>
          <w:sz w:val="28"/>
          <w:szCs w:val="28"/>
          <w:lang w:val="uk-UA" w:eastAsia="ru-RU"/>
        </w:rPr>
      </w:pPr>
    </w:p>
    <w:p w:rsidR="00814EE6" w:rsidRDefault="00814EE6" w:rsidP="009C73B3">
      <w:pPr>
        <w:spacing w:after="0" w:line="240" w:lineRule="auto"/>
        <w:jc w:val="both"/>
        <w:rPr>
          <w:rFonts w:ascii="Times New Roman" w:eastAsia="Times New Roman" w:hAnsi="Times New Roman" w:cs="Times New Roman"/>
          <w:b/>
          <w:bCs/>
          <w:sz w:val="28"/>
          <w:szCs w:val="28"/>
          <w:lang w:val="uk-UA" w:eastAsia="ru-RU"/>
        </w:rPr>
      </w:pPr>
    </w:p>
    <w:p w:rsidR="001B398B" w:rsidRPr="005945AE" w:rsidRDefault="009C73B3" w:rsidP="009C73B3">
      <w:pPr>
        <w:spacing w:after="0" w:line="240" w:lineRule="auto"/>
        <w:jc w:val="both"/>
        <w:rPr>
          <w:rFonts w:ascii="Times New Roman" w:eastAsia="Times New Roman" w:hAnsi="Times New Roman" w:cs="Times New Roman"/>
          <w:sz w:val="28"/>
          <w:szCs w:val="28"/>
          <w:lang w:val="uk-UA" w:eastAsia="ru-RU"/>
        </w:rPr>
      </w:pPr>
      <w:r w:rsidRPr="005945AE">
        <w:rPr>
          <w:rFonts w:ascii="Times New Roman" w:eastAsia="Times New Roman" w:hAnsi="Times New Roman" w:cs="Times New Roman"/>
          <w:b/>
          <w:bCs/>
          <w:sz w:val="28"/>
          <w:szCs w:val="28"/>
          <w:lang w:eastAsia="ru-RU"/>
        </w:rPr>
        <w:t xml:space="preserve">Забезпечення обізнаності учасників освітнього </w:t>
      </w:r>
      <w:r w:rsidR="001B398B" w:rsidRPr="005945AE">
        <w:rPr>
          <w:rFonts w:ascii="Times New Roman" w:eastAsia="Times New Roman" w:hAnsi="Times New Roman" w:cs="Times New Roman"/>
          <w:b/>
          <w:bCs/>
          <w:sz w:val="28"/>
          <w:szCs w:val="28"/>
          <w:lang w:eastAsia="ru-RU"/>
        </w:rPr>
        <w:t>процессу</w:t>
      </w:r>
      <w:r w:rsidR="00912DE1" w:rsidRPr="00912DE1">
        <w:rPr>
          <w:rFonts w:ascii="Times New Roman" w:hAnsi="Times New Roman" w:cs="Times New Roman"/>
          <w:sz w:val="28"/>
          <w:szCs w:val="28"/>
          <w:lang w:val="uk-UA"/>
        </w:rPr>
        <w:t xml:space="preserve"> </w:t>
      </w:r>
      <w:r w:rsidR="00912DE1">
        <w:rPr>
          <w:rFonts w:ascii="Times New Roman" w:hAnsi="Times New Roman" w:cs="Times New Roman"/>
          <w:sz w:val="28"/>
          <w:szCs w:val="28"/>
          <w:lang w:val="uk-UA"/>
        </w:rPr>
        <w:t>в</w:t>
      </w:r>
      <w:r w:rsidR="00912DE1" w:rsidRPr="005945AE">
        <w:rPr>
          <w:rFonts w:ascii="Times New Roman" w:hAnsi="Times New Roman" w:cs="Times New Roman"/>
          <w:sz w:val="28"/>
          <w:szCs w:val="28"/>
        </w:rPr>
        <w:t xml:space="preserve"> </w:t>
      </w:r>
      <w:r w:rsidR="00912DE1">
        <w:rPr>
          <w:rFonts w:ascii="Times New Roman" w:hAnsi="Times New Roman" w:cs="Times New Roman"/>
          <w:sz w:val="28"/>
          <w:szCs w:val="28"/>
          <w:lang w:val="uk-UA"/>
        </w:rPr>
        <w:t>ТЗДОЯС № 10</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 xml:space="preserve">1. </w:t>
      </w:r>
      <w:r w:rsidR="00912DE1">
        <w:rPr>
          <w:rFonts w:ascii="Times New Roman" w:hAnsi="Times New Roman" w:cs="Times New Roman"/>
          <w:sz w:val="28"/>
          <w:szCs w:val="28"/>
          <w:lang w:val="uk-UA"/>
        </w:rPr>
        <w:t>Директор</w:t>
      </w:r>
      <w:r w:rsidR="00912DE1" w:rsidRPr="005945AE">
        <w:rPr>
          <w:rFonts w:ascii="Times New Roman" w:hAnsi="Times New Roman" w:cs="Times New Roman"/>
          <w:sz w:val="28"/>
          <w:szCs w:val="28"/>
        </w:rPr>
        <w:t xml:space="preserve"> </w:t>
      </w:r>
      <w:r w:rsidR="00912DE1">
        <w:rPr>
          <w:rFonts w:ascii="Times New Roman" w:hAnsi="Times New Roman" w:cs="Times New Roman"/>
          <w:sz w:val="28"/>
          <w:szCs w:val="28"/>
          <w:lang w:val="uk-UA"/>
        </w:rPr>
        <w:t xml:space="preserve">ТЗДОЯС № 10 </w:t>
      </w:r>
      <w:r w:rsidRPr="005945AE">
        <w:rPr>
          <w:rFonts w:ascii="Times New Roman" w:eastAsia="Times New Roman" w:hAnsi="Times New Roman" w:cs="Times New Roman"/>
          <w:sz w:val="28"/>
          <w:szCs w:val="28"/>
          <w:lang w:eastAsia="ru-RU"/>
        </w:rPr>
        <w:t>забезпечує доведення Положення до відома всіх працівників, здобувачів освіти, батьків або законних представників дітей шляхом:</w:t>
      </w:r>
    </w:p>
    <w:p w:rsidR="009C73B3" w:rsidRPr="005945AE" w:rsidRDefault="009C73B3" w:rsidP="008E5779">
      <w:pPr>
        <w:pStyle w:val="a5"/>
        <w:numPr>
          <w:ilvl w:val="0"/>
          <w:numId w:val="39"/>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ознайомлення з Положенням під розписку;</w:t>
      </w:r>
    </w:p>
    <w:p w:rsidR="009C73B3" w:rsidRPr="005945AE" w:rsidRDefault="009C73B3" w:rsidP="008E5779">
      <w:pPr>
        <w:pStyle w:val="a5"/>
        <w:numPr>
          <w:ilvl w:val="0"/>
          <w:numId w:val="39"/>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розміщення на інформаційних стендах та офіційному вебсайті закладу;</w:t>
      </w:r>
    </w:p>
    <w:p w:rsidR="009C73B3" w:rsidRPr="005945AE" w:rsidRDefault="009C73B3" w:rsidP="008E5779">
      <w:pPr>
        <w:pStyle w:val="a5"/>
        <w:numPr>
          <w:ilvl w:val="0"/>
          <w:numId w:val="39"/>
        </w:num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проведення інструктажів, консультацій та тематичних заходів.</w:t>
      </w:r>
    </w:p>
    <w:p w:rsidR="009C73B3" w:rsidRPr="005945AE" w:rsidRDefault="009C73B3" w:rsidP="009C73B3">
      <w:pPr>
        <w:spacing w:after="0" w:line="240" w:lineRule="auto"/>
        <w:jc w:val="both"/>
        <w:rPr>
          <w:rFonts w:ascii="Times New Roman" w:eastAsia="Times New Roman" w:hAnsi="Times New Roman" w:cs="Times New Roman"/>
          <w:sz w:val="28"/>
          <w:szCs w:val="28"/>
          <w:lang w:eastAsia="ru-RU"/>
        </w:rPr>
      </w:pPr>
      <w:r w:rsidRPr="005945AE">
        <w:rPr>
          <w:rFonts w:ascii="Times New Roman" w:eastAsia="Times New Roman" w:hAnsi="Times New Roman" w:cs="Times New Roman"/>
          <w:sz w:val="28"/>
          <w:szCs w:val="28"/>
          <w:lang w:eastAsia="ru-RU"/>
        </w:rPr>
        <w:t>2. Усі учасники освітнього процесу зобов’язані дотримуватися положень цього Положення та сприяти створенню безпечного та сприятливого освітнього середовища</w:t>
      </w:r>
      <w:r w:rsidR="00912DE1">
        <w:rPr>
          <w:rFonts w:ascii="Times New Roman" w:eastAsia="Times New Roman" w:hAnsi="Times New Roman" w:cs="Times New Roman"/>
          <w:sz w:val="28"/>
          <w:szCs w:val="28"/>
          <w:lang w:val="uk-UA" w:eastAsia="ru-RU"/>
        </w:rPr>
        <w:t xml:space="preserve"> </w:t>
      </w:r>
      <w:r w:rsidR="00912DE1">
        <w:rPr>
          <w:rFonts w:ascii="Times New Roman" w:hAnsi="Times New Roman" w:cs="Times New Roman"/>
          <w:sz w:val="28"/>
          <w:szCs w:val="28"/>
          <w:lang w:val="uk-UA"/>
        </w:rPr>
        <w:t>в ТЗДОЯС № 10</w:t>
      </w:r>
      <w:r w:rsidRPr="005945AE">
        <w:rPr>
          <w:rFonts w:ascii="Times New Roman" w:eastAsia="Times New Roman" w:hAnsi="Times New Roman" w:cs="Times New Roman"/>
          <w:sz w:val="28"/>
          <w:szCs w:val="28"/>
          <w:lang w:eastAsia="ru-RU"/>
        </w:rPr>
        <w:t>.</w:t>
      </w:r>
    </w:p>
    <w:p w:rsidR="00AC08B6" w:rsidRPr="005945AE" w:rsidRDefault="00AC08B6" w:rsidP="009C73B3">
      <w:pPr>
        <w:spacing w:after="0" w:line="240" w:lineRule="auto"/>
        <w:jc w:val="both"/>
        <w:rPr>
          <w:rFonts w:ascii="Times New Roman" w:hAnsi="Times New Roman" w:cs="Times New Roman"/>
          <w:color w:val="FF0000"/>
          <w:sz w:val="28"/>
          <w:szCs w:val="28"/>
          <w:u w:val="single"/>
          <w:lang w:val="uk-UA"/>
        </w:rPr>
      </w:pPr>
    </w:p>
    <w:p w:rsidR="001B398B" w:rsidRPr="005945AE" w:rsidRDefault="001B398B" w:rsidP="009C73B3">
      <w:pPr>
        <w:spacing w:after="0" w:line="240" w:lineRule="auto"/>
        <w:jc w:val="both"/>
        <w:rPr>
          <w:rFonts w:ascii="Times New Roman" w:hAnsi="Times New Roman" w:cs="Times New Roman"/>
          <w:color w:val="FF0000"/>
          <w:sz w:val="28"/>
          <w:szCs w:val="28"/>
          <w:u w:val="single"/>
          <w:lang w:val="uk-UA"/>
        </w:rPr>
      </w:pPr>
    </w:p>
    <w:p w:rsidR="001B398B" w:rsidRPr="005945AE" w:rsidRDefault="001B398B" w:rsidP="009C73B3">
      <w:pPr>
        <w:spacing w:after="0" w:line="240" w:lineRule="auto"/>
        <w:jc w:val="both"/>
        <w:rPr>
          <w:rFonts w:ascii="Times New Roman" w:hAnsi="Times New Roman" w:cs="Times New Roman"/>
          <w:color w:val="FF0000"/>
          <w:sz w:val="28"/>
          <w:szCs w:val="28"/>
          <w:u w:val="single"/>
          <w:lang w:val="uk-UA"/>
        </w:rPr>
      </w:pPr>
    </w:p>
    <w:p w:rsidR="001B398B" w:rsidRPr="005945AE" w:rsidRDefault="001B398B" w:rsidP="009C73B3">
      <w:pPr>
        <w:spacing w:after="0" w:line="240" w:lineRule="auto"/>
        <w:jc w:val="both"/>
        <w:rPr>
          <w:rFonts w:ascii="Times New Roman" w:hAnsi="Times New Roman" w:cs="Times New Roman"/>
          <w:color w:val="FF0000"/>
          <w:sz w:val="28"/>
          <w:szCs w:val="28"/>
          <w:u w:val="single"/>
          <w:lang w:val="uk-UA"/>
        </w:rPr>
      </w:pPr>
    </w:p>
    <w:p w:rsidR="001B398B" w:rsidRPr="005945AE" w:rsidRDefault="001B398B" w:rsidP="009C73B3">
      <w:pPr>
        <w:spacing w:after="0" w:line="240" w:lineRule="auto"/>
        <w:jc w:val="both"/>
        <w:rPr>
          <w:rFonts w:ascii="Times New Roman" w:hAnsi="Times New Roman" w:cs="Times New Roman"/>
          <w:color w:val="FF0000"/>
          <w:sz w:val="28"/>
          <w:szCs w:val="28"/>
          <w:u w:val="single"/>
          <w:lang w:val="uk-UA"/>
        </w:rPr>
      </w:pPr>
    </w:p>
    <w:p w:rsidR="001B398B" w:rsidRDefault="001B398B" w:rsidP="009C73B3">
      <w:pPr>
        <w:spacing w:after="0" w:line="240" w:lineRule="auto"/>
        <w:jc w:val="both"/>
        <w:rPr>
          <w:rFonts w:ascii="Times New Roman" w:hAnsi="Times New Roman" w:cs="Times New Roman"/>
          <w:color w:val="FF0000"/>
          <w:sz w:val="28"/>
          <w:szCs w:val="28"/>
          <w:u w:val="single"/>
          <w:lang w:val="uk-UA"/>
        </w:rPr>
      </w:pPr>
    </w:p>
    <w:p w:rsidR="00892CD4" w:rsidRDefault="00892CD4" w:rsidP="009C73B3">
      <w:pPr>
        <w:spacing w:after="0" w:line="240" w:lineRule="auto"/>
        <w:jc w:val="both"/>
        <w:rPr>
          <w:rFonts w:ascii="Times New Roman" w:hAnsi="Times New Roman" w:cs="Times New Roman"/>
          <w:color w:val="FF0000"/>
          <w:sz w:val="28"/>
          <w:szCs w:val="28"/>
          <w:u w:val="single"/>
          <w:lang w:val="uk-UA"/>
        </w:rPr>
      </w:pPr>
    </w:p>
    <w:p w:rsidR="00892CD4" w:rsidRDefault="00892CD4" w:rsidP="009C73B3">
      <w:pPr>
        <w:spacing w:after="0" w:line="240" w:lineRule="auto"/>
        <w:jc w:val="both"/>
        <w:rPr>
          <w:rFonts w:ascii="Times New Roman" w:hAnsi="Times New Roman" w:cs="Times New Roman"/>
          <w:color w:val="FF0000"/>
          <w:sz w:val="28"/>
          <w:szCs w:val="28"/>
          <w:u w:val="single"/>
          <w:lang w:val="uk-UA"/>
        </w:rPr>
      </w:pPr>
    </w:p>
    <w:p w:rsidR="005945AE" w:rsidRPr="005945AE" w:rsidRDefault="005945AE" w:rsidP="009C73B3">
      <w:pPr>
        <w:spacing w:after="0" w:line="240" w:lineRule="auto"/>
        <w:jc w:val="both"/>
        <w:rPr>
          <w:rFonts w:ascii="Times New Roman" w:hAnsi="Times New Roman" w:cs="Times New Roman"/>
          <w:color w:val="FF0000"/>
          <w:sz w:val="28"/>
          <w:szCs w:val="28"/>
          <w:u w:val="single"/>
          <w:lang w:val="uk-UA"/>
        </w:rPr>
      </w:pPr>
    </w:p>
    <w:p w:rsidR="00AC08B6" w:rsidRPr="005945AE" w:rsidRDefault="00AC08B6" w:rsidP="009C73B3">
      <w:pPr>
        <w:spacing w:after="0" w:line="240" w:lineRule="auto"/>
        <w:jc w:val="both"/>
        <w:rPr>
          <w:rFonts w:ascii="Times New Roman" w:hAnsi="Times New Roman" w:cs="Times New Roman"/>
          <w:color w:val="FF0000"/>
          <w:sz w:val="28"/>
          <w:szCs w:val="28"/>
          <w:u w:val="single"/>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912DE1" w:rsidRDefault="00912DE1" w:rsidP="001B398B">
      <w:pPr>
        <w:spacing w:after="0" w:line="240" w:lineRule="auto"/>
        <w:jc w:val="right"/>
        <w:rPr>
          <w:rFonts w:ascii="Times New Roman" w:hAnsi="Times New Roman" w:cs="Times New Roman"/>
          <w:sz w:val="24"/>
          <w:szCs w:val="28"/>
          <w:lang w:val="uk-UA"/>
        </w:rPr>
      </w:pPr>
    </w:p>
    <w:p w:rsidR="001B398B" w:rsidRPr="0013787D" w:rsidRDefault="001B398B" w:rsidP="001B398B">
      <w:pPr>
        <w:spacing w:after="0" w:line="240" w:lineRule="auto"/>
        <w:jc w:val="right"/>
        <w:rPr>
          <w:rFonts w:ascii="Times New Roman" w:hAnsi="Times New Roman" w:cs="Times New Roman"/>
          <w:sz w:val="24"/>
          <w:szCs w:val="28"/>
          <w:lang w:val="uk-UA"/>
        </w:rPr>
      </w:pPr>
      <w:r w:rsidRPr="0013787D">
        <w:rPr>
          <w:rFonts w:ascii="Times New Roman" w:hAnsi="Times New Roman" w:cs="Times New Roman"/>
          <w:sz w:val="24"/>
          <w:szCs w:val="28"/>
          <w:lang w:val="uk-UA"/>
        </w:rPr>
        <w:t>Додаток 1</w:t>
      </w:r>
    </w:p>
    <w:p w:rsidR="008476C4" w:rsidRPr="00A369F8" w:rsidRDefault="008476C4" w:rsidP="001B398B">
      <w:pPr>
        <w:spacing w:after="0" w:line="240" w:lineRule="auto"/>
        <w:jc w:val="center"/>
        <w:rPr>
          <w:rFonts w:ascii="Times New Roman" w:hAnsi="Times New Roman" w:cs="Times New Roman"/>
          <w:b/>
          <w:color w:val="FF0000"/>
          <w:sz w:val="28"/>
          <w:szCs w:val="28"/>
          <w:u w:val="single"/>
        </w:rPr>
      </w:pPr>
      <w:r w:rsidRPr="00A369F8">
        <w:rPr>
          <w:rFonts w:ascii="Times New Roman" w:hAnsi="Times New Roman" w:cs="Times New Roman"/>
          <w:b/>
          <w:color w:val="FF0000"/>
          <w:sz w:val="28"/>
          <w:szCs w:val="28"/>
          <w:u w:val="single"/>
        </w:rPr>
        <w:t>Алгоритм дій</w:t>
      </w:r>
    </w:p>
    <w:p w:rsidR="008476C4" w:rsidRPr="00A369F8" w:rsidRDefault="008476C4" w:rsidP="001B398B">
      <w:pPr>
        <w:spacing w:after="0" w:line="240" w:lineRule="auto"/>
        <w:jc w:val="center"/>
        <w:rPr>
          <w:rFonts w:ascii="Times New Roman" w:hAnsi="Times New Roman" w:cs="Times New Roman"/>
          <w:b/>
          <w:color w:val="FF0000"/>
          <w:sz w:val="28"/>
          <w:szCs w:val="28"/>
          <w:u w:val="single"/>
        </w:rPr>
      </w:pPr>
      <w:r w:rsidRPr="00A369F8">
        <w:rPr>
          <w:rStyle w:val="a4"/>
          <w:rFonts w:ascii="Times New Roman" w:hAnsi="Times New Roman" w:cs="Times New Roman"/>
          <w:color w:val="FF0000"/>
          <w:sz w:val="28"/>
          <w:szCs w:val="28"/>
          <w:u w:val="single"/>
        </w:rPr>
        <w:t xml:space="preserve">щодо реагування на випадки булінгу (цькування) у </w:t>
      </w:r>
      <w:r w:rsidR="00A369F8" w:rsidRPr="00A369F8">
        <w:rPr>
          <w:rFonts w:ascii="Times New Roman" w:hAnsi="Times New Roman" w:cs="Times New Roman"/>
          <w:b/>
          <w:sz w:val="28"/>
          <w:szCs w:val="28"/>
        </w:rPr>
        <w:t xml:space="preserve"> </w:t>
      </w:r>
      <w:r w:rsidR="00A369F8" w:rsidRPr="00A369F8">
        <w:rPr>
          <w:rFonts w:ascii="Times New Roman" w:hAnsi="Times New Roman" w:cs="Times New Roman"/>
          <w:b/>
          <w:color w:val="FF0000"/>
          <w:sz w:val="28"/>
          <w:szCs w:val="28"/>
          <w:lang w:val="uk-UA"/>
        </w:rPr>
        <w:t>ТЗДОЯС № 10</w:t>
      </w:r>
    </w:p>
    <w:p w:rsidR="008476C4" w:rsidRPr="005945AE" w:rsidRDefault="008476C4"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1. Виявлення булінгу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1.1. </w:t>
      </w:r>
      <w:r w:rsidRPr="005945AE">
        <w:rPr>
          <w:rStyle w:val="a4"/>
          <w:rFonts w:ascii="Times New Roman" w:hAnsi="Times New Roman" w:cs="Times New Roman"/>
          <w:sz w:val="28"/>
          <w:szCs w:val="28"/>
        </w:rPr>
        <w:t>Джерела інформації про булінг:</w:t>
      </w:r>
    </w:p>
    <w:p w:rsidR="009C73B3" w:rsidRPr="005945AE" w:rsidRDefault="009C73B3" w:rsidP="008E5779">
      <w:pPr>
        <w:pStyle w:val="a5"/>
        <w:numPr>
          <w:ilvl w:val="0"/>
          <w:numId w:val="4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повідомлення дитини або її батьків/законних представників;</w:t>
      </w:r>
    </w:p>
    <w:p w:rsidR="009C73B3" w:rsidRPr="005945AE" w:rsidRDefault="009C73B3" w:rsidP="008E5779">
      <w:pPr>
        <w:pStyle w:val="a5"/>
        <w:numPr>
          <w:ilvl w:val="0"/>
          <w:numId w:val="4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спостереження педагогів або персоналу закладу;</w:t>
      </w:r>
    </w:p>
    <w:p w:rsidR="009C73B3" w:rsidRPr="005945AE" w:rsidRDefault="009C73B3" w:rsidP="008E5779">
      <w:pPr>
        <w:pStyle w:val="a5"/>
        <w:numPr>
          <w:ilvl w:val="0"/>
          <w:numId w:val="4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скарги інших учнів, працівників або сторонніх осіб.</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1.2. </w:t>
      </w:r>
      <w:r w:rsidRPr="005945AE">
        <w:rPr>
          <w:rStyle w:val="a4"/>
          <w:rFonts w:ascii="Times New Roman" w:hAnsi="Times New Roman" w:cs="Times New Roman"/>
          <w:sz w:val="28"/>
          <w:szCs w:val="28"/>
        </w:rPr>
        <w:t xml:space="preserve">Перші дії працівника </w:t>
      </w:r>
      <w:r w:rsidR="00A369F8">
        <w:rPr>
          <w:rStyle w:val="a4"/>
          <w:rFonts w:ascii="Times New Roman" w:hAnsi="Times New Roman" w:cs="Times New Roman"/>
          <w:sz w:val="28"/>
          <w:szCs w:val="28"/>
          <w:lang w:val="uk-UA"/>
        </w:rPr>
        <w:t>ТЗДОЯС № 10</w:t>
      </w:r>
      <w:r w:rsidRPr="005945AE">
        <w:rPr>
          <w:rStyle w:val="a4"/>
          <w:rFonts w:ascii="Times New Roman" w:hAnsi="Times New Roman" w:cs="Times New Roman"/>
          <w:sz w:val="28"/>
          <w:szCs w:val="28"/>
        </w:rPr>
        <w:t>:</w:t>
      </w:r>
    </w:p>
    <w:p w:rsidR="009C73B3" w:rsidRPr="005945AE" w:rsidRDefault="009C73B3" w:rsidP="008E5779">
      <w:pPr>
        <w:pStyle w:val="a5"/>
        <w:numPr>
          <w:ilvl w:val="0"/>
          <w:numId w:val="4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припинити цькування, забезпечити безпеку дитини;</w:t>
      </w:r>
    </w:p>
    <w:p w:rsidR="009C73B3" w:rsidRPr="005945AE" w:rsidRDefault="009C73B3" w:rsidP="008E5779">
      <w:pPr>
        <w:pStyle w:val="a5"/>
        <w:numPr>
          <w:ilvl w:val="0"/>
          <w:numId w:val="4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зафіксувати факти та обставини інциденту;</w:t>
      </w:r>
    </w:p>
    <w:p w:rsidR="009C73B3" w:rsidRPr="005945AE" w:rsidRDefault="009C73B3" w:rsidP="008E5779">
      <w:pPr>
        <w:pStyle w:val="a5"/>
        <w:numPr>
          <w:ilvl w:val="0"/>
          <w:numId w:val="4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негайно повідомити </w:t>
      </w:r>
      <w:r w:rsidR="00A369F8">
        <w:rPr>
          <w:rFonts w:ascii="Times New Roman" w:hAnsi="Times New Roman" w:cs="Times New Roman"/>
          <w:sz w:val="28"/>
          <w:szCs w:val="28"/>
          <w:lang w:val="uk-UA"/>
        </w:rPr>
        <w:t>директора</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або відповідального за реагування працівника.</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 Інформування </w:t>
      </w:r>
      <w:r w:rsidR="00A369F8">
        <w:rPr>
          <w:rFonts w:ascii="Times New Roman" w:hAnsi="Times New Roman" w:cs="Times New Roman"/>
          <w:sz w:val="28"/>
          <w:szCs w:val="28"/>
          <w:lang w:val="uk-UA"/>
        </w:rPr>
        <w:t>директора</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 xml:space="preserve"> та ініціювання розгляду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2.1. </w:t>
      </w:r>
      <w:r w:rsidR="00A369F8">
        <w:rPr>
          <w:rFonts w:ascii="Times New Roman" w:hAnsi="Times New Roman" w:cs="Times New Roman"/>
          <w:sz w:val="28"/>
          <w:szCs w:val="28"/>
          <w:lang w:val="uk-UA"/>
        </w:rPr>
        <w:t>Директор</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або уповноважена особа:</w:t>
      </w:r>
    </w:p>
    <w:p w:rsidR="009C73B3" w:rsidRPr="005945AE" w:rsidRDefault="009C73B3" w:rsidP="008E5779">
      <w:pPr>
        <w:pStyle w:val="a5"/>
        <w:numPr>
          <w:ilvl w:val="0"/>
          <w:numId w:val="4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реєструє випадок у журналі/електронній системі;</w:t>
      </w:r>
    </w:p>
    <w:p w:rsidR="009C73B3" w:rsidRPr="005945AE" w:rsidRDefault="009C73B3" w:rsidP="008E5779">
      <w:pPr>
        <w:pStyle w:val="a5"/>
        <w:numPr>
          <w:ilvl w:val="0"/>
          <w:numId w:val="4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скликає Комісію з розгляду випадків насильства (за необхідності).</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2.2. Відповідальна особа інформує батьків або законних представників постраждалої дитини та (за потреби) кривдника, зберігаючи конфіденційність.</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3. Проведення оцінки ризиків</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3.1. Комісія або уповноважені працівники:</w:t>
      </w:r>
    </w:p>
    <w:p w:rsidR="009C73B3" w:rsidRPr="005945AE" w:rsidRDefault="009C73B3" w:rsidP="008E5779">
      <w:pPr>
        <w:pStyle w:val="a5"/>
        <w:numPr>
          <w:ilvl w:val="0"/>
          <w:numId w:val="4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збирають інформацію про обставини інциденту;</w:t>
      </w:r>
    </w:p>
    <w:p w:rsidR="009C73B3" w:rsidRPr="005945AE" w:rsidRDefault="009C73B3" w:rsidP="008E5779">
      <w:pPr>
        <w:pStyle w:val="a5"/>
        <w:numPr>
          <w:ilvl w:val="0"/>
          <w:numId w:val="4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оцінюють рівень загрози для постраждалої дитини;</w:t>
      </w:r>
    </w:p>
    <w:p w:rsidR="009C73B3" w:rsidRPr="005945AE" w:rsidRDefault="009C73B3" w:rsidP="008E5779">
      <w:pPr>
        <w:pStyle w:val="a5"/>
        <w:numPr>
          <w:ilvl w:val="0"/>
          <w:numId w:val="4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визначають, чи є ризик повторного цькування.</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3.2. Висновки фіксуються у </w:t>
      </w:r>
      <w:r w:rsidRPr="00A369F8">
        <w:rPr>
          <w:rStyle w:val="a4"/>
          <w:rFonts w:ascii="Times New Roman" w:hAnsi="Times New Roman" w:cs="Times New Roman"/>
          <w:b w:val="0"/>
          <w:sz w:val="28"/>
          <w:szCs w:val="28"/>
        </w:rPr>
        <w:t>протоколі оцінки ризиків</w:t>
      </w:r>
      <w:r w:rsidRPr="005945AE">
        <w:rPr>
          <w:rFonts w:ascii="Times New Roman" w:hAnsi="Times New Roman" w:cs="Times New Roman"/>
          <w:sz w:val="28"/>
          <w:szCs w:val="28"/>
        </w:rPr>
        <w:t xml:space="preserve"> та включають пропозиції щодо заходів реагування.</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4. Реагування та заходи захисту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4.1. Комісія пропонує </w:t>
      </w:r>
      <w:r w:rsidR="00A369F8">
        <w:rPr>
          <w:rFonts w:ascii="Times New Roman" w:hAnsi="Times New Roman" w:cs="Times New Roman"/>
          <w:sz w:val="28"/>
          <w:szCs w:val="28"/>
          <w:lang w:val="uk-UA"/>
        </w:rPr>
        <w:t>директору</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такі заходи:</w:t>
      </w:r>
    </w:p>
    <w:p w:rsidR="009C73B3" w:rsidRPr="005945AE" w:rsidRDefault="009C73B3" w:rsidP="008E5779">
      <w:pPr>
        <w:pStyle w:val="a5"/>
        <w:numPr>
          <w:ilvl w:val="0"/>
          <w:numId w:val="4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забезпечення безпечного перебування постраждалої дитини в закладі;</w:t>
      </w:r>
    </w:p>
    <w:p w:rsidR="009C73B3" w:rsidRPr="005945AE" w:rsidRDefault="009C73B3" w:rsidP="008E5779">
      <w:pPr>
        <w:pStyle w:val="a5"/>
        <w:numPr>
          <w:ilvl w:val="0"/>
          <w:numId w:val="4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проведення індивідуальних бесід із кривдником та постраждалою дитиною;</w:t>
      </w:r>
    </w:p>
    <w:p w:rsidR="009C73B3" w:rsidRPr="005945AE" w:rsidRDefault="009C73B3" w:rsidP="008E5779">
      <w:pPr>
        <w:pStyle w:val="a5"/>
        <w:numPr>
          <w:ilvl w:val="0"/>
          <w:numId w:val="4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залучення психолога/соціального педагога;</w:t>
      </w:r>
    </w:p>
    <w:p w:rsidR="009C73B3" w:rsidRPr="005945AE" w:rsidRDefault="009C73B3" w:rsidP="008E5779">
      <w:pPr>
        <w:pStyle w:val="a5"/>
        <w:numPr>
          <w:ilvl w:val="0"/>
          <w:numId w:val="4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проведення інформаційно-пр</w:t>
      </w:r>
      <w:r w:rsidR="00A369F8">
        <w:rPr>
          <w:rFonts w:ascii="Times New Roman" w:hAnsi="Times New Roman" w:cs="Times New Roman"/>
          <w:sz w:val="28"/>
          <w:szCs w:val="28"/>
        </w:rPr>
        <w:t xml:space="preserve">офілактичних заходів серед </w:t>
      </w:r>
      <w:r w:rsidR="00A369F8">
        <w:rPr>
          <w:rFonts w:ascii="Times New Roman" w:hAnsi="Times New Roman" w:cs="Times New Roman"/>
          <w:sz w:val="28"/>
          <w:szCs w:val="28"/>
          <w:lang w:val="uk-UA"/>
        </w:rPr>
        <w:t xml:space="preserve">дітей </w:t>
      </w:r>
      <w:r w:rsidRPr="005945AE">
        <w:rPr>
          <w:rFonts w:ascii="Times New Roman" w:hAnsi="Times New Roman" w:cs="Times New Roman"/>
          <w:sz w:val="28"/>
          <w:szCs w:val="28"/>
        </w:rPr>
        <w:t xml:space="preserve"> та працівників.</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4.2. При високому рівні ризику або систематичних випадках:</w:t>
      </w:r>
    </w:p>
    <w:p w:rsidR="009C73B3" w:rsidRPr="005945AE" w:rsidRDefault="009C73B3" w:rsidP="008E5779">
      <w:pPr>
        <w:pStyle w:val="a5"/>
        <w:numPr>
          <w:ilvl w:val="0"/>
          <w:numId w:val="4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залучаються служби у справах дітей, правоохоронні органи, медичні та соціальні установи;</w:t>
      </w:r>
    </w:p>
    <w:p w:rsidR="009C73B3" w:rsidRPr="005945AE" w:rsidRDefault="009C73B3" w:rsidP="008E5779">
      <w:pPr>
        <w:pStyle w:val="a5"/>
        <w:numPr>
          <w:ilvl w:val="0"/>
          <w:numId w:val="45"/>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lastRenderedPageBreak/>
        <w:t>може застосовуватися тимчасове обмеження контактів кривдника та постраждалої дитини в межах закладу.</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5. Документування та контроль</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5.1. Усі дії працівників</w:t>
      </w:r>
      <w:r w:rsidR="00A369F8" w:rsidRPr="00A369F8">
        <w:rPr>
          <w:rFonts w:ascii="Times New Roman" w:hAnsi="Times New Roman" w:cs="Times New Roman"/>
          <w:sz w:val="28"/>
          <w:szCs w:val="28"/>
          <w:lang w:val="uk-UA"/>
        </w:rPr>
        <w:t xml:space="preserve"> </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 xml:space="preserve"> та Комісії </w:t>
      </w:r>
      <w:r w:rsidRPr="00A369F8">
        <w:rPr>
          <w:rStyle w:val="a4"/>
          <w:rFonts w:ascii="Times New Roman" w:hAnsi="Times New Roman" w:cs="Times New Roman"/>
          <w:b w:val="0"/>
          <w:sz w:val="28"/>
          <w:szCs w:val="28"/>
        </w:rPr>
        <w:t>фіксуються письмово</w:t>
      </w:r>
      <w:r w:rsidRPr="005945AE">
        <w:rPr>
          <w:rFonts w:ascii="Times New Roman" w:hAnsi="Times New Roman" w:cs="Times New Roman"/>
          <w:sz w:val="28"/>
          <w:szCs w:val="28"/>
        </w:rPr>
        <w:t>:</w:t>
      </w:r>
    </w:p>
    <w:p w:rsidR="009C73B3" w:rsidRPr="005945AE" w:rsidRDefault="009C73B3" w:rsidP="008E5779">
      <w:pPr>
        <w:pStyle w:val="a5"/>
        <w:numPr>
          <w:ilvl w:val="0"/>
          <w:numId w:val="4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повідомлення про випадок;</w:t>
      </w:r>
    </w:p>
    <w:p w:rsidR="009C73B3" w:rsidRPr="005945AE" w:rsidRDefault="009C73B3" w:rsidP="008E5779">
      <w:pPr>
        <w:pStyle w:val="a5"/>
        <w:numPr>
          <w:ilvl w:val="0"/>
          <w:numId w:val="4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протокол оцінки ризиків;</w:t>
      </w:r>
    </w:p>
    <w:p w:rsidR="009C73B3" w:rsidRPr="005945AE" w:rsidRDefault="009C73B3" w:rsidP="008E5779">
      <w:pPr>
        <w:pStyle w:val="a5"/>
        <w:numPr>
          <w:ilvl w:val="0"/>
          <w:numId w:val="46"/>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рішення Комісії та заходи реагування.</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5.2. </w:t>
      </w:r>
      <w:r w:rsidR="00A369F8">
        <w:rPr>
          <w:rFonts w:ascii="Times New Roman" w:hAnsi="Times New Roman" w:cs="Times New Roman"/>
          <w:sz w:val="28"/>
          <w:szCs w:val="28"/>
          <w:lang w:val="uk-UA"/>
        </w:rPr>
        <w:t>Директор</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контролює виконання заходів реагування та їх ефективність, проводить аналіз повторних випадків та коригує профілактичні заходи.</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6. Профілактика повторних випадків</w:t>
      </w:r>
    </w:p>
    <w:p w:rsidR="001B398B" w:rsidRPr="005945AE" w:rsidRDefault="009C73B3" w:rsidP="009C73B3">
      <w:pPr>
        <w:spacing w:after="0" w:line="240" w:lineRule="auto"/>
        <w:jc w:val="both"/>
        <w:rPr>
          <w:rFonts w:ascii="Times New Roman" w:hAnsi="Times New Roman" w:cs="Times New Roman"/>
          <w:sz w:val="28"/>
          <w:szCs w:val="28"/>
          <w:lang w:val="uk-UA"/>
        </w:rPr>
      </w:pPr>
      <w:r w:rsidRPr="005945AE">
        <w:rPr>
          <w:rFonts w:ascii="Times New Roman" w:hAnsi="Times New Roman" w:cs="Times New Roman"/>
          <w:sz w:val="28"/>
          <w:szCs w:val="28"/>
        </w:rPr>
        <w:t>6.1. Проведення</w:t>
      </w:r>
      <w:r w:rsidR="00A369F8">
        <w:rPr>
          <w:rFonts w:ascii="Times New Roman" w:hAnsi="Times New Roman" w:cs="Times New Roman"/>
          <w:sz w:val="28"/>
          <w:szCs w:val="28"/>
        </w:rPr>
        <w:t xml:space="preserve"> тренінгів та тематичних </w:t>
      </w:r>
      <w:r w:rsidR="00A369F8">
        <w:rPr>
          <w:rFonts w:ascii="Times New Roman" w:hAnsi="Times New Roman" w:cs="Times New Roman"/>
          <w:sz w:val="28"/>
          <w:szCs w:val="28"/>
          <w:lang w:val="uk-UA"/>
        </w:rPr>
        <w:t xml:space="preserve">занять </w:t>
      </w:r>
      <w:r w:rsidR="00A369F8">
        <w:rPr>
          <w:rFonts w:ascii="Times New Roman" w:hAnsi="Times New Roman" w:cs="Times New Roman"/>
          <w:sz w:val="28"/>
          <w:szCs w:val="28"/>
        </w:rPr>
        <w:t xml:space="preserve">для </w:t>
      </w:r>
      <w:r w:rsidR="00A369F8">
        <w:rPr>
          <w:rFonts w:ascii="Times New Roman" w:hAnsi="Times New Roman" w:cs="Times New Roman"/>
          <w:sz w:val="28"/>
          <w:szCs w:val="28"/>
          <w:lang w:val="uk-UA"/>
        </w:rPr>
        <w:t xml:space="preserve">дошкільнят </w:t>
      </w:r>
      <w:r w:rsidRPr="005945AE">
        <w:rPr>
          <w:rFonts w:ascii="Times New Roman" w:hAnsi="Times New Roman" w:cs="Times New Roman"/>
          <w:sz w:val="28"/>
          <w:szCs w:val="28"/>
        </w:rPr>
        <w:t xml:space="preserve"> і праців</w:t>
      </w:r>
      <w:r w:rsidR="001B398B" w:rsidRPr="005945AE">
        <w:rPr>
          <w:rFonts w:ascii="Times New Roman" w:hAnsi="Times New Roman" w:cs="Times New Roman"/>
          <w:sz w:val="28"/>
          <w:szCs w:val="28"/>
        </w:rPr>
        <w:t>ників щодо недопущення булінгу.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lang w:val="uk-UA"/>
        </w:rPr>
        <w:t>6.2. Консультування батьків щодо способів підтримки дітей та запобігання цькуванню.</w:t>
      </w:r>
      <w:r w:rsidRPr="005945AE">
        <w:rPr>
          <w:rFonts w:ascii="Times New Roman" w:hAnsi="Times New Roman" w:cs="Times New Roman"/>
          <w:sz w:val="28"/>
          <w:szCs w:val="28"/>
          <w:lang w:val="uk-UA"/>
        </w:rPr>
        <w:br/>
      </w:r>
      <w:r w:rsidRPr="005945AE">
        <w:rPr>
          <w:rFonts w:ascii="Times New Roman" w:hAnsi="Times New Roman" w:cs="Times New Roman"/>
          <w:sz w:val="28"/>
          <w:szCs w:val="28"/>
        </w:rPr>
        <w:t>6.3. Регул</w:t>
      </w:r>
      <w:r w:rsidR="00A369F8">
        <w:rPr>
          <w:rFonts w:ascii="Times New Roman" w:hAnsi="Times New Roman" w:cs="Times New Roman"/>
          <w:sz w:val="28"/>
          <w:szCs w:val="28"/>
        </w:rPr>
        <w:t xml:space="preserve">ярний моніторинг поведінки </w:t>
      </w:r>
      <w:r w:rsidR="00A369F8">
        <w:rPr>
          <w:rFonts w:ascii="Times New Roman" w:hAnsi="Times New Roman" w:cs="Times New Roman"/>
          <w:sz w:val="28"/>
          <w:szCs w:val="28"/>
          <w:lang w:val="uk-UA"/>
        </w:rPr>
        <w:t xml:space="preserve">дітей </w:t>
      </w:r>
      <w:r w:rsidRPr="005945AE">
        <w:rPr>
          <w:rFonts w:ascii="Times New Roman" w:hAnsi="Times New Roman" w:cs="Times New Roman"/>
          <w:sz w:val="28"/>
          <w:szCs w:val="28"/>
        </w:rPr>
        <w:t xml:space="preserve"> та атмосфери в колективі.</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7. Принципи дій</w:t>
      </w:r>
    </w:p>
    <w:p w:rsidR="009C73B3" w:rsidRPr="005945AE" w:rsidRDefault="009C73B3" w:rsidP="008E5779">
      <w:pPr>
        <w:pStyle w:val="a5"/>
        <w:numPr>
          <w:ilvl w:val="0"/>
          <w:numId w:val="4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пріоритет прав та безпеки дитини;</w:t>
      </w:r>
    </w:p>
    <w:p w:rsidR="009C73B3" w:rsidRPr="005945AE" w:rsidRDefault="009C73B3" w:rsidP="008E5779">
      <w:pPr>
        <w:pStyle w:val="a5"/>
        <w:numPr>
          <w:ilvl w:val="0"/>
          <w:numId w:val="4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швидке реагування;</w:t>
      </w:r>
    </w:p>
    <w:p w:rsidR="009C73B3" w:rsidRPr="005945AE" w:rsidRDefault="009C73B3" w:rsidP="008E5779">
      <w:pPr>
        <w:pStyle w:val="a5"/>
        <w:numPr>
          <w:ilvl w:val="0"/>
          <w:numId w:val="4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конфіденційність та захист персональних даних;</w:t>
      </w:r>
    </w:p>
    <w:p w:rsidR="009C73B3" w:rsidRPr="005945AE" w:rsidRDefault="009C73B3" w:rsidP="008E5779">
      <w:pPr>
        <w:pStyle w:val="a5"/>
        <w:numPr>
          <w:ilvl w:val="0"/>
          <w:numId w:val="4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недопущення дискримінації та повторної травматизації;</w:t>
      </w:r>
    </w:p>
    <w:p w:rsidR="009C73B3" w:rsidRPr="005945AE" w:rsidRDefault="009C73B3" w:rsidP="008E5779">
      <w:pPr>
        <w:pStyle w:val="a5"/>
        <w:numPr>
          <w:ilvl w:val="0"/>
          <w:numId w:val="47"/>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співпраця з відповідними суб’єктами реагування.</w:t>
      </w:r>
    </w:p>
    <w:p w:rsidR="008476C4" w:rsidRPr="005945AE" w:rsidRDefault="008476C4" w:rsidP="009C73B3">
      <w:pPr>
        <w:spacing w:after="0" w:line="240" w:lineRule="auto"/>
        <w:jc w:val="both"/>
        <w:rPr>
          <w:rFonts w:ascii="Times New Roman" w:hAnsi="Times New Roman" w:cs="Times New Roman"/>
          <w:color w:val="FF0000"/>
          <w:sz w:val="28"/>
          <w:szCs w:val="28"/>
          <w:u w:val="single"/>
        </w:rPr>
      </w:pPr>
    </w:p>
    <w:p w:rsidR="008476C4" w:rsidRPr="005945AE" w:rsidRDefault="008476C4" w:rsidP="009C73B3">
      <w:pPr>
        <w:spacing w:after="0" w:line="240" w:lineRule="auto"/>
        <w:jc w:val="both"/>
        <w:rPr>
          <w:rFonts w:ascii="Times New Roman" w:hAnsi="Times New Roman" w:cs="Times New Roman"/>
          <w:color w:val="FF0000"/>
          <w:sz w:val="28"/>
          <w:szCs w:val="28"/>
          <w:u w:val="single"/>
          <w:lang w:val="uk-UA"/>
        </w:rPr>
      </w:pPr>
    </w:p>
    <w:p w:rsidR="001B398B" w:rsidRPr="005945AE" w:rsidRDefault="001B398B" w:rsidP="009C73B3">
      <w:pPr>
        <w:spacing w:after="0" w:line="240" w:lineRule="auto"/>
        <w:jc w:val="both"/>
        <w:rPr>
          <w:rFonts w:ascii="Times New Roman" w:hAnsi="Times New Roman" w:cs="Times New Roman"/>
          <w:color w:val="FF0000"/>
          <w:sz w:val="28"/>
          <w:szCs w:val="28"/>
          <w:u w:val="single"/>
          <w:lang w:val="uk-UA"/>
        </w:rPr>
      </w:pPr>
    </w:p>
    <w:p w:rsidR="001B398B" w:rsidRPr="005945AE" w:rsidRDefault="001B398B" w:rsidP="009C73B3">
      <w:pPr>
        <w:spacing w:after="0" w:line="240" w:lineRule="auto"/>
        <w:jc w:val="both"/>
        <w:rPr>
          <w:rFonts w:ascii="Times New Roman" w:hAnsi="Times New Roman" w:cs="Times New Roman"/>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697136" w:rsidRDefault="00697136" w:rsidP="001B398B">
      <w:pPr>
        <w:spacing w:after="0" w:line="240" w:lineRule="auto"/>
        <w:jc w:val="center"/>
        <w:rPr>
          <w:rFonts w:ascii="Times New Roman" w:hAnsi="Times New Roman" w:cs="Times New Roman"/>
          <w:b/>
          <w:color w:val="FF0000"/>
          <w:sz w:val="28"/>
          <w:szCs w:val="28"/>
          <w:u w:val="single"/>
          <w:lang w:val="uk-UA"/>
        </w:rPr>
      </w:pPr>
    </w:p>
    <w:p w:rsidR="008476C4" w:rsidRPr="005945AE" w:rsidRDefault="008476C4" w:rsidP="001B398B">
      <w:pPr>
        <w:spacing w:after="0" w:line="240" w:lineRule="auto"/>
        <w:jc w:val="center"/>
        <w:rPr>
          <w:rFonts w:ascii="Times New Roman" w:hAnsi="Times New Roman" w:cs="Times New Roman"/>
          <w:b/>
          <w:color w:val="FF0000"/>
          <w:sz w:val="28"/>
          <w:szCs w:val="28"/>
          <w:u w:val="single"/>
          <w:lang w:val="uk-UA"/>
        </w:rPr>
      </w:pPr>
      <w:r w:rsidRPr="005945AE">
        <w:rPr>
          <w:rFonts w:ascii="Times New Roman" w:hAnsi="Times New Roman" w:cs="Times New Roman"/>
          <w:b/>
          <w:color w:val="FF0000"/>
          <w:sz w:val="28"/>
          <w:szCs w:val="28"/>
          <w:u w:val="single"/>
        </w:rPr>
        <w:t>Алгоритм дій для батьків у випадку булінгу</w:t>
      </w:r>
    </w:p>
    <w:p w:rsidR="001B398B" w:rsidRPr="005945AE" w:rsidRDefault="001B398B" w:rsidP="001B398B">
      <w:pPr>
        <w:spacing w:after="0" w:line="240" w:lineRule="auto"/>
        <w:jc w:val="center"/>
        <w:rPr>
          <w:rFonts w:ascii="Times New Roman" w:hAnsi="Times New Roman" w:cs="Times New Roman"/>
          <w:b/>
          <w:color w:val="FF0000"/>
          <w:sz w:val="28"/>
          <w:szCs w:val="28"/>
          <w:u w:val="single"/>
          <w:lang w:val="uk-UA"/>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1. Виявлення булінгу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1.1. Батьки повинні уважно стежити за поведінкою дитини та ознаками можливого цькування:</w:t>
      </w:r>
    </w:p>
    <w:p w:rsidR="009C73B3" w:rsidRPr="005945AE" w:rsidRDefault="009C73B3" w:rsidP="008E5779">
      <w:pPr>
        <w:pStyle w:val="a5"/>
        <w:numPr>
          <w:ilvl w:val="0"/>
          <w:numId w:val="48"/>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зміни у настрої або поведінці;</w:t>
      </w:r>
    </w:p>
    <w:p w:rsidR="009C73B3" w:rsidRPr="005945AE" w:rsidRDefault="009C73B3" w:rsidP="008E5779">
      <w:pPr>
        <w:pStyle w:val="a5"/>
        <w:numPr>
          <w:ilvl w:val="0"/>
          <w:numId w:val="48"/>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небажання йти до </w:t>
      </w:r>
      <w:r w:rsidR="001B398B" w:rsidRPr="005945AE">
        <w:rPr>
          <w:rFonts w:ascii="Times New Roman" w:hAnsi="Times New Roman" w:cs="Times New Roman"/>
          <w:sz w:val="28"/>
          <w:szCs w:val="28"/>
          <w:lang w:val="uk-UA"/>
        </w:rPr>
        <w:t>закладу освіти</w:t>
      </w:r>
      <w:r w:rsidRPr="005945AE">
        <w:rPr>
          <w:rFonts w:ascii="Times New Roman" w:hAnsi="Times New Roman" w:cs="Times New Roman"/>
          <w:sz w:val="28"/>
          <w:szCs w:val="28"/>
        </w:rPr>
        <w:t>;</w:t>
      </w:r>
    </w:p>
    <w:p w:rsidR="009C73B3" w:rsidRPr="005945AE" w:rsidRDefault="009C73B3" w:rsidP="008E5779">
      <w:pPr>
        <w:pStyle w:val="a5"/>
        <w:numPr>
          <w:ilvl w:val="0"/>
          <w:numId w:val="48"/>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поява фізичних ушкоджень;</w:t>
      </w:r>
    </w:p>
    <w:p w:rsidR="009C73B3" w:rsidRPr="005945AE" w:rsidRDefault="009C73B3" w:rsidP="008E5779">
      <w:pPr>
        <w:pStyle w:val="a5"/>
        <w:numPr>
          <w:ilvl w:val="0"/>
          <w:numId w:val="48"/>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скарги на</w:t>
      </w:r>
      <w:r w:rsidR="00A369F8">
        <w:rPr>
          <w:rFonts w:ascii="Times New Roman" w:hAnsi="Times New Roman" w:cs="Times New Roman"/>
          <w:sz w:val="28"/>
          <w:szCs w:val="28"/>
        </w:rPr>
        <w:t xml:space="preserve"> агресивну поведінку інших </w:t>
      </w:r>
      <w:r w:rsidR="00A369F8">
        <w:rPr>
          <w:rFonts w:ascii="Times New Roman" w:hAnsi="Times New Roman" w:cs="Times New Roman"/>
          <w:sz w:val="28"/>
          <w:szCs w:val="28"/>
          <w:lang w:val="uk-UA"/>
        </w:rPr>
        <w:t>дітей</w:t>
      </w:r>
      <w:r w:rsidRPr="005945AE">
        <w:rPr>
          <w:rFonts w:ascii="Times New Roman" w:hAnsi="Times New Roman" w:cs="Times New Roman"/>
          <w:sz w:val="28"/>
          <w:szCs w:val="28"/>
        </w:rPr>
        <w:t>.</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1.2. При виявленні ознак булінгу батьки мають </w:t>
      </w:r>
      <w:r w:rsidRPr="00697136">
        <w:rPr>
          <w:rStyle w:val="a4"/>
          <w:rFonts w:ascii="Times New Roman" w:hAnsi="Times New Roman" w:cs="Times New Roman"/>
          <w:b w:val="0"/>
          <w:sz w:val="28"/>
          <w:szCs w:val="28"/>
        </w:rPr>
        <w:t>поговорити з дитиною спокійно та підтримуючи</w:t>
      </w:r>
      <w:r w:rsidRPr="00697136">
        <w:rPr>
          <w:rFonts w:ascii="Times New Roman" w:hAnsi="Times New Roman" w:cs="Times New Roman"/>
          <w:b/>
          <w:sz w:val="28"/>
          <w:szCs w:val="28"/>
        </w:rPr>
        <w:t>,</w:t>
      </w:r>
      <w:r w:rsidRPr="005945AE">
        <w:rPr>
          <w:rFonts w:ascii="Times New Roman" w:hAnsi="Times New Roman" w:cs="Times New Roman"/>
          <w:sz w:val="28"/>
          <w:szCs w:val="28"/>
        </w:rPr>
        <w:t xml:space="preserve"> вислухати її версію подій, запитати, хто та як проявляв агресію.</w:t>
      </w:r>
    </w:p>
    <w:p w:rsidR="009C73B3" w:rsidRPr="005945AE" w:rsidRDefault="009C73B3" w:rsidP="009C73B3">
      <w:pPr>
        <w:spacing w:after="0" w:line="240" w:lineRule="auto"/>
        <w:jc w:val="both"/>
        <w:rPr>
          <w:rFonts w:ascii="Times New Roman" w:hAnsi="Times New Roman" w:cs="Times New Roman"/>
          <w:sz w:val="28"/>
          <w:szCs w:val="28"/>
        </w:rPr>
      </w:pPr>
    </w:p>
    <w:p w:rsidR="00A369F8" w:rsidRDefault="009C73B3" w:rsidP="009C73B3">
      <w:pPr>
        <w:spacing w:after="0" w:line="240" w:lineRule="auto"/>
        <w:jc w:val="both"/>
        <w:rPr>
          <w:rFonts w:ascii="Times New Roman" w:hAnsi="Times New Roman" w:cs="Times New Roman"/>
          <w:sz w:val="28"/>
          <w:szCs w:val="28"/>
          <w:lang w:val="uk-UA"/>
        </w:rPr>
      </w:pPr>
      <w:r w:rsidRPr="005945AE">
        <w:rPr>
          <w:rFonts w:ascii="Times New Roman" w:hAnsi="Times New Roman" w:cs="Times New Roman"/>
          <w:sz w:val="28"/>
          <w:szCs w:val="28"/>
        </w:rPr>
        <w:t xml:space="preserve">2. Інформування </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2.1. Батьки повинні </w:t>
      </w:r>
      <w:r w:rsidRPr="00A369F8">
        <w:rPr>
          <w:rStyle w:val="a4"/>
          <w:rFonts w:ascii="Times New Roman" w:hAnsi="Times New Roman" w:cs="Times New Roman"/>
          <w:b w:val="0"/>
          <w:sz w:val="28"/>
          <w:szCs w:val="28"/>
        </w:rPr>
        <w:t xml:space="preserve">негайно повідомити </w:t>
      </w:r>
      <w:r w:rsidR="00A369F8">
        <w:rPr>
          <w:rFonts w:ascii="Times New Roman" w:hAnsi="Times New Roman" w:cs="Times New Roman"/>
          <w:sz w:val="28"/>
          <w:szCs w:val="28"/>
          <w:lang w:val="uk-UA"/>
        </w:rPr>
        <w:t>директор</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ТЗДОЯС № 10</w:t>
      </w:r>
      <w:r w:rsidR="00A369F8">
        <w:rPr>
          <w:rStyle w:val="a4"/>
          <w:rFonts w:ascii="Times New Roman" w:hAnsi="Times New Roman" w:cs="Times New Roman"/>
          <w:b w:val="0"/>
          <w:sz w:val="28"/>
          <w:szCs w:val="28"/>
        </w:rPr>
        <w:t xml:space="preserve">, </w:t>
      </w:r>
      <w:r w:rsidR="00A369F8">
        <w:rPr>
          <w:rStyle w:val="a4"/>
          <w:rFonts w:ascii="Times New Roman" w:hAnsi="Times New Roman" w:cs="Times New Roman"/>
          <w:b w:val="0"/>
          <w:sz w:val="28"/>
          <w:szCs w:val="28"/>
          <w:lang w:val="uk-UA"/>
        </w:rPr>
        <w:t xml:space="preserve">вихователя </w:t>
      </w:r>
      <w:r w:rsidRPr="00A369F8">
        <w:rPr>
          <w:rStyle w:val="a4"/>
          <w:rFonts w:ascii="Times New Roman" w:hAnsi="Times New Roman" w:cs="Times New Roman"/>
          <w:b w:val="0"/>
          <w:sz w:val="28"/>
          <w:szCs w:val="28"/>
        </w:rPr>
        <w:t>або відповідальну особу</w:t>
      </w:r>
      <w:r w:rsidRPr="005945AE">
        <w:rPr>
          <w:rFonts w:ascii="Times New Roman" w:hAnsi="Times New Roman" w:cs="Times New Roman"/>
          <w:sz w:val="28"/>
          <w:szCs w:val="28"/>
        </w:rPr>
        <w:t>, вказавши:</w:t>
      </w:r>
    </w:p>
    <w:p w:rsidR="009C73B3" w:rsidRPr="005945AE" w:rsidRDefault="009C73B3" w:rsidP="008E5779">
      <w:pPr>
        <w:pStyle w:val="a5"/>
        <w:numPr>
          <w:ilvl w:val="0"/>
          <w:numId w:val="4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факти або підозри булінгу;</w:t>
      </w:r>
    </w:p>
    <w:p w:rsidR="009C73B3" w:rsidRPr="005945AE" w:rsidRDefault="00A369F8" w:rsidP="008E5779">
      <w:pPr>
        <w:pStyle w:val="a5"/>
        <w:numPr>
          <w:ilvl w:val="0"/>
          <w:numId w:val="4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імена </w:t>
      </w:r>
      <w:r>
        <w:rPr>
          <w:rFonts w:ascii="Times New Roman" w:hAnsi="Times New Roman" w:cs="Times New Roman"/>
          <w:sz w:val="28"/>
          <w:szCs w:val="28"/>
          <w:lang w:val="uk-UA"/>
        </w:rPr>
        <w:t xml:space="preserve">дітей </w:t>
      </w:r>
      <w:r w:rsidR="009C73B3" w:rsidRPr="005945AE">
        <w:rPr>
          <w:rFonts w:ascii="Times New Roman" w:hAnsi="Times New Roman" w:cs="Times New Roman"/>
          <w:sz w:val="28"/>
          <w:szCs w:val="28"/>
        </w:rPr>
        <w:t>, що проявляли агресію (за наявності);</w:t>
      </w:r>
    </w:p>
    <w:p w:rsidR="009C73B3" w:rsidRPr="005945AE" w:rsidRDefault="009C73B3" w:rsidP="008E5779">
      <w:pPr>
        <w:pStyle w:val="a5"/>
        <w:numPr>
          <w:ilvl w:val="0"/>
          <w:numId w:val="49"/>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обставини та можливі свідчення.</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2.2. Повідомлення може здійснюватися письмово (заява, електронне повідомлення) або усно з подальшим підтвердженням.</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 Співпраця з </w:t>
      </w:r>
      <w:r w:rsidR="00A369F8">
        <w:rPr>
          <w:rFonts w:ascii="Times New Roman" w:hAnsi="Times New Roman" w:cs="Times New Roman"/>
          <w:sz w:val="28"/>
          <w:szCs w:val="28"/>
          <w:lang w:val="uk-UA"/>
        </w:rPr>
        <w:t>директором</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ТЗДОЯС № 10</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3.1. Батьки беруть участь у процесі реагування, виконуючи рекомендації </w:t>
      </w:r>
      <w:r w:rsidR="00A369F8">
        <w:rPr>
          <w:rFonts w:ascii="Times New Roman" w:hAnsi="Times New Roman" w:cs="Times New Roman"/>
          <w:sz w:val="28"/>
          <w:szCs w:val="28"/>
          <w:lang w:val="uk-UA"/>
        </w:rPr>
        <w:t xml:space="preserve">директора </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та Комісії з розгляду випадків насильства:</w:t>
      </w:r>
    </w:p>
    <w:p w:rsidR="009C73B3" w:rsidRPr="005945AE" w:rsidRDefault="009C73B3" w:rsidP="008E5779">
      <w:pPr>
        <w:pStyle w:val="a5"/>
        <w:numPr>
          <w:ilvl w:val="0"/>
          <w:numId w:val="5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надання додаткової інформації;</w:t>
      </w:r>
    </w:p>
    <w:p w:rsidR="009C73B3" w:rsidRPr="005945AE" w:rsidRDefault="009C73B3" w:rsidP="008E5779">
      <w:pPr>
        <w:pStyle w:val="a5"/>
        <w:numPr>
          <w:ilvl w:val="0"/>
          <w:numId w:val="5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участь у консультаціях, зборі свідчень;</w:t>
      </w:r>
    </w:p>
    <w:p w:rsidR="009C73B3" w:rsidRPr="005945AE" w:rsidRDefault="009C73B3" w:rsidP="008E5779">
      <w:pPr>
        <w:pStyle w:val="a5"/>
        <w:numPr>
          <w:ilvl w:val="0"/>
          <w:numId w:val="50"/>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сприяння психологічній підтримці дитини.</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 xml:space="preserve">3.2. У разі високого рівня ризику або повторних випадків булінгу </w:t>
      </w:r>
      <w:r w:rsidR="00A369F8" w:rsidRPr="005945AE">
        <w:rPr>
          <w:rFonts w:ascii="Times New Roman" w:hAnsi="Times New Roman" w:cs="Times New Roman"/>
          <w:sz w:val="28"/>
          <w:szCs w:val="28"/>
        </w:rPr>
        <w:t xml:space="preserve"> </w:t>
      </w:r>
      <w:r w:rsidR="00A369F8">
        <w:rPr>
          <w:rFonts w:ascii="Times New Roman" w:hAnsi="Times New Roman" w:cs="Times New Roman"/>
          <w:sz w:val="28"/>
          <w:szCs w:val="28"/>
          <w:lang w:val="uk-UA"/>
        </w:rPr>
        <w:t xml:space="preserve">ТЗДОЯС № 10 </w:t>
      </w:r>
      <w:r w:rsidRPr="005945AE">
        <w:rPr>
          <w:rFonts w:ascii="Times New Roman" w:hAnsi="Times New Roman" w:cs="Times New Roman"/>
          <w:sz w:val="28"/>
          <w:szCs w:val="28"/>
        </w:rPr>
        <w:t>може залучити:</w:t>
      </w:r>
    </w:p>
    <w:p w:rsidR="009C73B3" w:rsidRPr="005945AE" w:rsidRDefault="009C73B3" w:rsidP="008E5779">
      <w:pPr>
        <w:pStyle w:val="a5"/>
        <w:numPr>
          <w:ilvl w:val="0"/>
          <w:numId w:val="5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служби у справах дітей;</w:t>
      </w:r>
    </w:p>
    <w:p w:rsidR="009C73B3" w:rsidRPr="005945AE" w:rsidRDefault="009C73B3" w:rsidP="008E5779">
      <w:pPr>
        <w:pStyle w:val="a5"/>
        <w:numPr>
          <w:ilvl w:val="0"/>
          <w:numId w:val="5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правоохоронні органи;</w:t>
      </w:r>
    </w:p>
    <w:p w:rsidR="009C73B3" w:rsidRPr="005945AE" w:rsidRDefault="009C73B3" w:rsidP="008E5779">
      <w:pPr>
        <w:pStyle w:val="a5"/>
        <w:numPr>
          <w:ilvl w:val="0"/>
          <w:numId w:val="51"/>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медичні та соціальні установи. Батьки повинні співпрацювати з цими установами.</w:t>
      </w:r>
    </w:p>
    <w:p w:rsidR="009C73B3" w:rsidRPr="005945AE" w:rsidRDefault="009C73B3" w:rsidP="001B398B">
      <w:pPr>
        <w:pStyle w:val="a5"/>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4. Підтримка дитини</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4.1. Батьки забезпечують психологічну підтримку дитини:</w:t>
      </w:r>
    </w:p>
    <w:p w:rsidR="009C73B3" w:rsidRPr="005945AE" w:rsidRDefault="009C73B3" w:rsidP="008E5779">
      <w:pPr>
        <w:pStyle w:val="a5"/>
        <w:numPr>
          <w:ilvl w:val="0"/>
          <w:numId w:val="5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не звинувачувати дитину у конфлікті;</w:t>
      </w:r>
    </w:p>
    <w:p w:rsidR="009C73B3" w:rsidRPr="005945AE" w:rsidRDefault="009C73B3" w:rsidP="008E5779">
      <w:pPr>
        <w:pStyle w:val="a5"/>
        <w:numPr>
          <w:ilvl w:val="0"/>
          <w:numId w:val="5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навчати конструктивним способам захисту та реагування;</w:t>
      </w:r>
    </w:p>
    <w:p w:rsidR="009C73B3" w:rsidRPr="005945AE" w:rsidRDefault="009C73B3" w:rsidP="008E5779">
      <w:pPr>
        <w:pStyle w:val="a5"/>
        <w:numPr>
          <w:ilvl w:val="0"/>
          <w:numId w:val="52"/>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при необхідності звертатися до психолога.</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4.2. Пояснювати дитині її права та способи звернення по допомогу.</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5. Контроль та профілактика</w:t>
      </w:r>
    </w:p>
    <w:p w:rsidR="009C73B3" w:rsidRPr="005945AE" w:rsidRDefault="009C73B3" w:rsidP="001B7EAF">
      <w:pPr>
        <w:spacing w:after="0" w:line="240" w:lineRule="auto"/>
        <w:rPr>
          <w:rFonts w:ascii="Times New Roman" w:hAnsi="Times New Roman" w:cs="Times New Roman"/>
          <w:sz w:val="28"/>
          <w:szCs w:val="28"/>
        </w:rPr>
      </w:pPr>
      <w:r w:rsidRPr="005945AE">
        <w:rPr>
          <w:rFonts w:ascii="Times New Roman" w:hAnsi="Times New Roman" w:cs="Times New Roman"/>
          <w:sz w:val="28"/>
          <w:szCs w:val="28"/>
        </w:rPr>
        <w:lastRenderedPageBreak/>
        <w:t>5.1. Батьки контролюють, чи виконуються заходи, рекомендовані закладом освіти та Комісією.</w:t>
      </w:r>
      <w:r w:rsidRPr="005945AE">
        <w:rPr>
          <w:rFonts w:ascii="Times New Roman" w:hAnsi="Times New Roman" w:cs="Times New Roman"/>
          <w:sz w:val="28"/>
          <w:szCs w:val="28"/>
        </w:rPr>
        <w:br/>
        <w:t>5.2. Спільно з педагогами та психологами беруть участь у профілактичних заходах:</w:t>
      </w:r>
    </w:p>
    <w:p w:rsidR="009C73B3" w:rsidRPr="005945AE" w:rsidRDefault="009C73B3" w:rsidP="008E5779">
      <w:pPr>
        <w:pStyle w:val="a5"/>
        <w:numPr>
          <w:ilvl w:val="0"/>
          <w:numId w:val="5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бесіди про повагу та безпечну поведінку;</w:t>
      </w:r>
    </w:p>
    <w:p w:rsidR="009C73B3" w:rsidRPr="005945AE" w:rsidRDefault="009C73B3" w:rsidP="008E5779">
      <w:pPr>
        <w:pStyle w:val="a5"/>
        <w:numPr>
          <w:ilvl w:val="0"/>
          <w:numId w:val="5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участь у тренінгах або інформаційних зустрічах;</w:t>
      </w:r>
    </w:p>
    <w:p w:rsidR="009C73B3" w:rsidRPr="005945AE" w:rsidRDefault="009C73B3" w:rsidP="008E5779">
      <w:pPr>
        <w:pStyle w:val="a5"/>
        <w:numPr>
          <w:ilvl w:val="0"/>
          <w:numId w:val="53"/>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сприяння формуванню безпечного колективу.</w:t>
      </w: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5.3. При повторних або тяжких випадках булінгу батьки мають право ініціювати додаткове реагування через органи опіки, соціальні служби чи правоохоронні органи.</w:t>
      </w:r>
    </w:p>
    <w:p w:rsidR="009C73B3" w:rsidRPr="005945AE" w:rsidRDefault="009C73B3" w:rsidP="009C73B3">
      <w:pPr>
        <w:spacing w:after="0" w:line="240" w:lineRule="auto"/>
        <w:jc w:val="both"/>
        <w:rPr>
          <w:rFonts w:ascii="Times New Roman" w:hAnsi="Times New Roman" w:cs="Times New Roman"/>
          <w:sz w:val="28"/>
          <w:szCs w:val="28"/>
        </w:rPr>
      </w:pPr>
    </w:p>
    <w:p w:rsidR="009C73B3" w:rsidRPr="005945AE" w:rsidRDefault="009C73B3" w:rsidP="009C73B3">
      <w:p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6. Принципи дій батьків</w:t>
      </w:r>
    </w:p>
    <w:p w:rsidR="009C73B3" w:rsidRPr="005945AE" w:rsidRDefault="009C73B3" w:rsidP="008E5779">
      <w:pPr>
        <w:pStyle w:val="a5"/>
        <w:numPr>
          <w:ilvl w:val="0"/>
          <w:numId w:val="5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діяти оперативно та спокійно;</w:t>
      </w:r>
    </w:p>
    <w:p w:rsidR="009C73B3" w:rsidRPr="005945AE" w:rsidRDefault="009C73B3" w:rsidP="008E5779">
      <w:pPr>
        <w:pStyle w:val="a5"/>
        <w:numPr>
          <w:ilvl w:val="0"/>
          <w:numId w:val="5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дбати про безпеку та психологічний комфорт дитини;</w:t>
      </w:r>
    </w:p>
    <w:p w:rsidR="009C73B3" w:rsidRPr="005945AE" w:rsidRDefault="009C73B3" w:rsidP="008E5779">
      <w:pPr>
        <w:pStyle w:val="a5"/>
        <w:numPr>
          <w:ilvl w:val="0"/>
          <w:numId w:val="5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зберігати конфіденційність та поважати права всіх учасників конфлікту;</w:t>
      </w:r>
    </w:p>
    <w:p w:rsidR="009C73B3" w:rsidRPr="005945AE" w:rsidRDefault="009C73B3" w:rsidP="008E5779">
      <w:pPr>
        <w:pStyle w:val="a5"/>
        <w:numPr>
          <w:ilvl w:val="0"/>
          <w:numId w:val="5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співпрацювати з закладом освіти та відповідними установами;</w:t>
      </w:r>
    </w:p>
    <w:p w:rsidR="009C73B3" w:rsidRPr="005945AE" w:rsidRDefault="009C73B3" w:rsidP="008E5779">
      <w:pPr>
        <w:pStyle w:val="a5"/>
        <w:numPr>
          <w:ilvl w:val="0"/>
          <w:numId w:val="54"/>
        </w:numPr>
        <w:spacing w:after="0" w:line="240" w:lineRule="auto"/>
        <w:jc w:val="both"/>
        <w:rPr>
          <w:rFonts w:ascii="Times New Roman" w:hAnsi="Times New Roman" w:cs="Times New Roman"/>
          <w:sz w:val="28"/>
          <w:szCs w:val="28"/>
        </w:rPr>
      </w:pPr>
      <w:r w:rsidRPr="005945AE">
        <w:rPr>
          <w:rFonts w:ascii="Times New Roman" w:hAnsi="Times New Roman" w:cs="Times New Roman"/>
          <w:sz w:val="28"/>
          <w:szCs w:val="28"/>
        </w:rPr>
        <w:t>дотримуватися рекомендацій фахівців.</w:t>
      </w:r>
    </w:p>
    <w:p w:rsidR="008476C4" w:rsidRPr="005945AE" w:rsidRDefault="008476C4" w:rsidP="009C73B3">
      <w:pPr>
        <w:spacing w:after="0" w:line="240" w:lineRule="auto"/>
        <w:jc w:val="both"/>
        <w:rPr>
          <w:rFonts w:ascii="Times New Roman" w:hAnsi="Times New Roman" w:cs="Times New Roman"/>
          <w:color w:val="FF0000"/>
          <w:sz w:val="28"/>
          <w:szCs w:val="28"/>
          <w:u w:val="single"/>
          <w:lang w:val="uk-UA"/>
        </w:rPr>
      </w:pPr>
    </w:p>
    <w:p w:rsidR="00E0458B" w:rsidRPr="005945AE" w:rsidRDefault="00E0458B" w:rsidP="009C73B3">
      <w:pPr>
        <w:spacing w:after="0" w:line="240" w:lineRule="auto"/>
        <w:jc w:val="both"/>
        <w:rPr>
          <w:rFonts w:ascii="Times New Roman" w:hAnsi="Times New Roman" w:cs="Times New Roman"/>
          <w:color w:val="FF0000"/>
          <w:sz w:val="28"/>
          <w:szCs w:val="28"/>
          <w:u w:val="single"/>
          <w:lang w:val="uk-UA"/>
        </w:rPr>
      </w:pPr>
    </w:p>
    <w:p w:rsidR="00E0458B" w:rsidRPr="005945AE" w:rsidRDefault="00E0458B" w:rsidP="009C73B3">
      <w:pPr>
        <w:spacing w:after="0" w:line="240" w:lineRule="auto"/>
        <w:jc w:val="both"/>
        <w:rPr>
          <w:rFonts w:ascii="Times New Roman" w:hAnsi="Times New Roman" w:cs="Times New Roman"/>
          <w:color w:val="FF0000"/>
          <w:sz w:val="28"/>
          <w:szCs w:val="28"/>
          <w:u w:val="single"/>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697136" w:rsidRDefault="00697136" w:rsidP="00697136">
      <w:pPr>
        <w:pStyle w:val="ShapkaDocumentu"/>
        <w:ind w:left="5812"/>
        <w:jc w:val="right"/>
        <w:rPr>
          <w:noProof/>
          <w:sz w:val="24"/>
          <w:szCs w:val="28"/>
          <w:lang w:val="ru-RU"/>
        </w:rPr>
      </w:pPr>
    </w:p>
    <w:p w:rsidR="00697136" w:rsidRDefault="00697136" w:rsidP="00697136">
      <w:pPr>
        <w:pStyle w:val="ShapkaDocumentu"/>
        <w:ind w:left="5812"/>
        <w:jc w:val="right"/>
        <w:rPr>
          <w:noProof/>
          <w:sz w:val="24"/>
          <w:szCs w:val="28"/>
          <w:lang w:val="ru-RU"/>
        </w:rPr>
      </w:pPr>
    </w:p>
    <w:p w:rsidR="00697136" w:rsidRDefault="00697136" w:rsidP="00697136">
      <w:pPr>
        <w:pStyle w:val="ShapkaDocumentu"/>
        <w:ind w:left="5812"/>
        <w:jc w:val="right"/>
        <w:rPr>
          <w:noProof/>
          <w:sz w:val="24"/>
          <w:szCs w:val="28"/>
          <w:lang w:val="ru-RU"/>
        </w:rPr>
      </w:pPr>
    </w:p>
    <w:p w:rsidR="00697136" w:rsidRDefault="00697136" w:rsidP="00697136">
      <w:pPr>
        <w:pStyle w:val="ShapkaDocumentu"/>
        <w:ind w:left="5812"/>
        <w:jc w:val="right"/>
        <w:rPr>
          <w:noProof/>
          <w:szCs w:val="28"/>
          <w:lang w:val="ru-RU"/>
        </w:rPr>
      </w:pPr>
      <w:r w:rsidRPr="0013787D">
        <w:rPr>
          <w:noProof/>
          <w:sz w:val="24"/>
          <w:szCs w:val="28"/>
          <w:lang w:val="ru-RU"/>
        </w:rPr>
        <w:t xml:space="preserve">Додаток </w:t>
      </w:r>
      <w:bookmarkStart w:id="1" w:name="_heading=h.wlugfdftpz12" w:colFirst="0" w:colLast="0"/>
      <w:bookmarkEnd w:id="1"/>
      <w:r w:rsidRPr="0013787D">
        <w:rPr>
          <w:noProof/>
          <w:sz w:val="24"/>
          <w:szCs w:val="28"/>
        </w:rPr>
        <w:t>2</w:t>
      </w:r>
    </w:p>
    <w:p w:rsidR="00697136" w:rsidRPr="00697136" w:rsidRDefault="00697136" w:rsidP="00697136">
      <w:pPr>
        <w:pStyle w:val="ShapkaDocumentu"/>
        <w:ind w:left="5812"/>
        <w:jc w:val="right"/>
        <w:rPr>
          <w:noProof/>
          <w:szCs w:val="28"/>
          <w:lang w:val="ru-RU"/>
        </w:rPr>
      </w:pPr>
      <w:r w:rsidRPr="002B11EA">
        <w:rPr>
          <w:noProof/>
          <w:szCs w:val="28"/>
          <w:lang w:val="ru-RU"/>
        </w:rPr>
        <w:t>ПРОТОКОЛ №_____</w:t>
      </w:r>
      <w:r w:rsidRPr="002B11EA">
        <w:rPr>
          <w:noProof/>
          <w:szCs w:val="28"/>
          <w:lang w:val="ru-RU"/>
        </w:rPr>
        <w:br/>
        <w:t xml:space="preserve">засідання комісії з розгляду випадків </w:t>
      </w:r>
      <w:r w:rsidRPr="002B11EA">
        <w:rPr>
          <w:noProof/>
          <w:szCs w:val="28"/>
          <w:lang w:val="ru-RU"/>
        </w:rPr>
        <w:br/>
        <w:t>насильства та/або жорстокого поводження з дітьми</w:t>
      </w:r>
    </w:p>
    <w:p w:rsidR="00697136" w:rsidRDefault="00697136" w:rsidP="00697136">
      <w:pPr>
        <w:pStyle w:val="ShapkaDocumentu"/>
        <w:ind w:left="5812"/>
        <w:jc w:val="right"/>
        <w:rPr>
          <w:noProof/>
          <w:sz w:val="24"/>
          <w:szCs w:val="28"/>
          <w:lang w:val="ru-RU"/>
        </w:rPr>
      </w:pPr>
    </w:p>
    <w:p w:rsidR="0013787D" w:rsidRPr="002B11EA" w:rsidRDefault="0013787D" w:rsidP="0013787D">
      <w:pPr>
        <w:jc w:val="both"/>
        <w:rPr>
          <w:noProof/>
        </w:rPr>
      </w:pPr>
      <w:r w:rsidRPr="002B11EA">
        <w:rPr>
          <w:noProof/>
        </w:rPr>
        <w:t>_______________________________________________________________</w:t>
      </w:r>
    </w:p>
    <w:p w:rsidR="0013787D" w:rsidRPr="0013787D" w:rsidRDefault="0013787D" w:rsidP="0013787D">
      <w:pPr>
        <w:spacing w:line="254" w:lineRule="auto"/>
        <w:jc w:val="center"/>
        <w:rPr>
          <w:rFonts w:ascii="Times New Roman" w:hAnsi="Times New Roman" w:cs="Times New Roman"/>
          <w:noProof/>
          <w:sz w:val="20"/>
        </w:rPr>
      </w:pPr>
      <w:r w:rsidRPr="0013787D">
        <w:rPr>
          <w:rFonts w:ascii="Times New Roman" w:hAnsi="Times New Roman" w:cs="Times New Roman"/>
          <w:noProof/>
          <w:sz w:val="20"/>
        </w:rPr>
        <w:t>(найменування закладу освіти, культури, охорони здоров’я, соціального захисту, фізичної культури і спорту, оздоровлення та відпочинку, молодіжного центру, дитячого та молодіжного громадського об’єднання, іншого громадського об’єднання, що є суб’єктом молодіжної роботи, у колективі якого перебувають діти/який контактує з дітьми (незалежно від типу і форми власності) (далі — суб’єкт)</w:t>
      </w:r>
      <w:r w:rsidRPr="0013787D">
        <w:rPr>
          <w:rFonts w:ascii="Times New Roman" w:hAnsi="Times New Roman" w:cs="Times New Roman"/>
          <w:noProof/>
          <w:sz w:val="20"/>
        </w:rPr>
        <w:br/>
      </w:r>
      <w:r w:rsidRPr="0013787D">
        <w:rPr>
          <w:rFonts w:ascii="Times New Roman" w:hAnsi="Times New Roman" w:cs="Times New Roman"/>
          <w:noProof/>
          <w:sz w:val="20"/>
        </w:rPr>
        <w:br/>
      </w:r>
    </w:p>
    <w:p w:rsidR="0013787D" w:rsidRPr="002B11EA" w:rsidRDefault="0013787D" w:rsidP="0013787D">
      <w:pPr>
        <w:spacing w:before="240" w:line="254" w:lineRule="auto"/>
        <w:jc w:val="both"/>
        <w:rPr>
          <w:noProof/>
          <w:szCs w:val="28"/>
        </w:rPr>
      </w:pPr>
      <w:r w:rsidRPr="002B11EA">
        <w:rPr>
          <w:noProof/>
          <w:szCs w:val="28"/>
        </w:rPr>
        <w:t>___ _______________ 20___ р.                                          Час: ___ год ___ хв.</w:t>
      </w:r>
    </w:p>
    <w:p w:rsidR="0013787D" w:rsidRPr="0013787D" w:rsidRDefault="0013787D" w:rsidP="0013787D">
      <w:pPr>
        <w:spacing w:before="220" w:line="254" w:lineRule="auto"/>
        <w:jc w:val="both"/>
        <w:rPr>
          <w:rFonts w:ascii="Times New Roman" w:hAnsi="Times New Roman" w:cs="Times New Roman"/>
          <w:noProof/>
          <w:szCs w:val="28"/>
        </w:rPr>
      </w:pPr>
      <w:r w:rsidRPr="0013787D">
        <w:rPr>
          <w:rFonts w:ascii="Times New Roman" w:hAnsi="Times New Roman" w:cs="Times New Roman"/>
          <w:noProof/>
          <w:szCs w:val="28"/>
        </w:rPr>
        <w:t>Підстава: 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w:t>
      </w:r>
    </w:p>
    <w:p w:rsidR="0013787D" w:rsidRPr="0013787D" w:rsidRDefault="0013787D" w:rsidP="0013787D">
      <w:pPr>
        <w:jc w:val="center"/>
        <w:rPr>
          <w:rFonts w:ascii="Times New Roman" w:hAnsi="Times New Roman" w:cs="Times New Roman"/>
          <w:noProof/>
          <w:szCs w:val="28"/>
        </w:rPr>
      </w:pPr>
      <w:r w:rsidRPr="0013787D">
        <w:rPr>
          <w:rFonts w:ascii="Times New Roman" w:hAnsi="Times New Roman" w:cs="Times New Roman"/>
          <w:noProof/>
          <w:sz w:val="20"/>
        </w:rPr>
        <w:t xml:space="preserve">    (від кого і коли надійшло повідомлення</w:t>
      </w: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line="254" w:lineRule="auto"/>
        <w:jc w:val="center"/>
        <w:rPr>
          <w:rFonts w:ascii="Times New Roman" w:hAnsi="Times New Roman" w:cs="Times New Roman"/>
          <w:noProof/>
          <w:szCs w:val="28"/>
        </w:rPr>
      </w:pPr>
      <w:r w:rsidRPr="0013787D">
        <w:rPr>
          <w:rFonts w:ascii="Times New Roman" w:hAnsi="Times New Roman" w:cs="Times New Roman"/>
          <w:noProof/>
          <w:sz w:val="20"/>
        </w:rPr>
        <w:t>про випадок насильства та/або жорстокого поводження з дітьми)</w:t>
      </w:r>
      <w:r w:rsidRPr="0013787D">
        <w:rPr>
          <w:rFonts w:ascii="Times New Roman" w:hAnsi="Times New Roman" w:cs="Times New Roman"/>
          <w:noProof/>
          <w:sz w:val="20"/>
        </w:rPr>
        <w:br/>
      </w: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line="254" w:lineRule="auto"/>
        <w:jc w:val="center"/>
        <w:rPr>
          <w:rFonts w:ascii="Times New Roman" w:hAnsi="Times New Roman" w:cs="Times New Roman"/>
          <w:noProof/>
        </w:rPr>
      </w:pPr>
    </w:p>
    <w:p w:rsidR="0013787D" w:rsidRPr="0013787D" w:rsidRDefault="0013787D" w:rsidP="0013787D">
      <w:pPr>
        <w:spacing w:line="254" w:lineRule="auto"/>
        <w:jc w:val="center"/>
        <w:rPr>
          <w:rFonts w:ascii="Times New Roman" w:hAnsi="Times New Roman" w:cs="Times New Roman"/>
          <w:noProof/>
          <w:szCs w:val="28"/>
        </w:rPr>
      </w:pPr>
      <w:r w:rsidRPr="0013787D">
        <w:rPr>
          <w:rFonts w:ascii="Times New Roman" w:hAnsi="Times New Roman" w:cs="Times New Roman"/>
          <w:noProof/>
          <w:sz w:val="20"/>
        </w:rPr>
        <w:t>(стислий зміст повідомлення)</w:t>
      </w:r>
      <w:r w:rsidRPr="0013787D">
        <w:rPr>
          <w:rFonts w:ascii="Times New Roman" w:hAnsi="Times New Roman" w:cs="Times New Roman"/>
          <w:noProof/>
          <w:sz w:val="20"/>
        </w:rPr>
        <w:br/>
      </w: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line="254" w:lineRule="auto"/>
        <w:jc w:val="center"/>
        <w:rPr>
          <w:rFonts w:ascii="Times New Roman" w:hAnsi="Times New Roman" w:cs="Times New Roman"/>
          <w:noProof/>
        </w:rPr>
      </w:pP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before="120"/>
        <w:jc w:val="both"/>
        <w:rPr>
          <w:rFonts w:ascii="Times New Roman" w:hAnsi="Times New Roman" w:cs="Times New Roman"/>
          <w:noProof/>
          <w:szCs w:val="28"/>
        </w:rPr>
      </w:pPr>
      <w:r w:rsidRPr="0013787D">
        <w:rPr>
          <w:rFonts w:ascii="Times New Roman" w:hAnsi="Times New Roman" w:cs="Times New Roman"/>
          <w:noProof/>
          <w:szCs w:val="28"/>
        </w:rPr>
        <w:t>Присутні:</w:t>
      </w:r>
    </w:p>
    <w:p w:rsidR="0013787D" w:rsidRPr="0013787D" w:rsidRDefault="0013787D" w:rsidP="0013787D">
      <w:pPr>
        <w:ind w:firstLine="567"/>
        <w:jc w:val="both"/>
        <w:rPr>
          <w:rFonts w:ascii="Times New Roman" w:hAnsi="Times New Roman" w:cs="Times New Roman"/>
          <w:noProof/>
          <w:szCs w:val="28"/>
        </w:rPr>
      </w:pPr>
      <w:r w:rsidRPr="0013787D">
        <w:rPr>
          <w:rFonts w:ascii="Times New Roman" w:hAnsi="Times New Roman" w:cs="Times New Roman"/>
          <w:noProof/>
          <w:szCs w:val="28"/>
        </w:rPr>
        <w:t>члени комісії (____ осіб) згідно з наказом про склад комісії від ______ №____:</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before="120"/>
        <w:ind w:firstLine="567"/>
        <w:jc w:val="both"/>
        <w:rPr>
          <w:rFonts w:ascii="Times New Roman" w:hAnsi="Times New Roman" w:cs="Times New Roman"/>
          <w:noProof/>
          <w:szCs w:val="28"/>
        </w:rPr>
      </w:pPr>
      <w:r w:rsidRPr="0013787D">
        <w:rPr>
          <w:rFonts w:ascii="Times New Roman" w:hAnsi="Times New Roman" w:cs="Times New Roman"/>
          <w:noProof/>
          <w:szCs w:val="28"/>
        </w:rPr>
        <w:t>інші особи (______ осіб):</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lastRenderedPageBreak/>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before="120"/>
        <w:ind w:firstLine="567"/>
        <w:jc w:val="both"/>
        <w:rPr>
          <w:rFonts w:ascii="Times New Roman" w:hAnsi="Times New Roman" w:cs="Times New Roman"/>
          <w:noProof/>
          <w:szCs w:val="28"/>
        </w:rPr>
      </w:pPr>
      <w:r w:rsidRPr="0013787D">
        <w:rPr>
          <w:rFonts w:ascii="Times New Roman" w:hAnsi="Times New Roman" w:cs="Times New Roman"/>
          <w:noProof/>
          <w:szCs w:val="28"/>
        </w:rPr>
        <w:t>СЛУХАЛИ:</w:t>
      </w:r>
    </w:p>
    <w:p w:rsidR="0013787D" w:rsidRPr="0013787D" w:rsidRDefault="0013787D" w:rsidP="0013787D">
      <w:pPr>
        <w:spacing w:before="240" w:after="60" w:line="254" w:lineRule="auto"/>
        <w:jc w:val="center"/>
        <w:rPr>
          <w:rFonts w:ascii="Times New Roman" w:hAnsi="Times New Roman" w:cs="Times New Roman"/>
          <w:noProof/>
          <w:szCs w:val="28"/>
        </w:rPr>
      </w:pPr>
      <w:r w:rsidRPr="0013787D">
        <w:rPr>
          <w:rFonts w:ascii="Times New Roman" w:hAnsi="Times New Roman" w:cs="Times New Roman"/>
          <w:noProof/>
          <w:szCs w:val="28"/>
        </w:rPr>
        <w:t>Затвердження Порядку денного засідання</w:t>
      </w: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szCs w:val="28"/>
        </w:rPr>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szCs w:val="28"/>
        </w:rPr>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szCs w:val="28"/>
        </w:rPr>
        <w:t>________________________________________________________________</w:t>
      </w:r>
    </w:p>
    <w:p w:rsidR="0013787D" w:rsidRPr="0013787D" w:rsidRDefault="0013787D" w:rsidP="0013787D">
      <w:pPr>
        <w:spacing w:before="240" w:after="60" w:line="254" w:lineRule="auto"/>
        <w:jc w:val="center"/>
        <w:rPr>
          <w:rFonts w:ascii="Times New Roman" w:hAnsi="Times New Roman" w:cs="Times New Roman"/>
          <w:noProof/>
          <w:szCs w:val="28"/>
          <w:vertAlign w:val="superscript"/>
        </w:rPr>
      </w:pPr>
      <w:r w:rsidRPr="0013787D">
        <w:rPr>
          <w:rFonts w:ascii="Times New Roman" w:hAnsi="Times New Roman" w:cs="Times New Roman"/>
          <w:noProof/>
          <w:szCs w:val="28"/>
        </w:rPr>
        <w:t>Розгляд питань Порядку денного засідання</w:t>
      </w:r>
      <w:r w:rsidRPr="0013787D">
        <w:rPr>
          <w:rFonts w:ascii="Times New Roman" w:hAnsi="Times New Roman" w:cs="Times New Roman"/>
          <w:noProof/>
          <w:szCs w:val="28"/>
          <w:vertAlign w:val="superscript"/>
        </w:rPr>
        <w:t>*</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line="254" w:lineRule="auto"/>
        <w:jc w:val="both"/>
        <w:rPr>
          <w:rFonts w:ascii="Times New Roman" w:hAnsi="Times New Roman" w:cs="Times New Roman"/>
          <w:noProof/>
        </w:rPr>
      </w:pPr>
      <w:r w:rsidRPr="0013787D">
        <w:rPr>
          <w:rFonts w:ascii="Times New Roman" w:hAnsi="Times New Roman" w:cs="Times New Roman"/>
          <w:noProof/>
        </w:rPr>
        <w:t>________________________________________________________________</w:t>
      </w:r>
    </w:p>
    <w:p w:rsidR="0013787D" w:rsidRPr="0013787D" w:rsidRDefault="0013787D" w:rsidP="0013787D">
      <w:pPr>
        <w:spacing w:before="240" w:after="60"/>
        <w:ind w:firstLine="567"/>
        <w:rPr>
          <w:rFonts w:ascii="Times New Roman" w:hAnsi="Times New Roman" w:cs="Times New Roman"/>
          <w:noProof/>
          <w:szCs w:val="28"/>
          <w:vertAlign w:val="superscript"/>
        </w:rPr>
      </w:pPr>
      <w:r w:rsidRPr="0013787D">
        <w:rPr>
          <w:rFonts w:ascii="Times New Roman" w:hAnsi="Times New Roman" w:cs="Times New Roman"/>
          <w:noProof/>
          <w:szCs w:val="28"/>
        </w:rPr>
        <w:t>Ухвалили рішення* про:</w:t>
      </w:r>
    </w:p>
    <w:p w:rsidR="0013787D" w:rsidRPr="0013787D" w:rsidRDefault="0013787D" w:rsidP="0013787D">
      <w:pPr>
        <w:ind w:firstLine="567"/>
        <w:jc w:val="both"/>
        <w:rPr>
          <w:rFonts w:ascii="Times New Roman" w:hAnsi="Times New Roman" w:cs="Times New Roman"/>
          <w:noProof/>
          <w:szCs w:val="28"/>
        </w:rPr>
      </w:pPr>
      <w:r w:rsidRPr="0013787D">
        <w:rPr>
          <w:rFonts w:ascii="Times New Roman" w:hAnsi="Times New Roman" w:cs="Times New Roman"/>
          <w:noProof/>
          <w:szCs w:val="28"/>
        </w:rPr>
        <w:t xml:space="preserve">потреби осіб, які вчинили насильство та/або жорстоке поводження з дитиною, стали свідком та/або постраждали від насильства та жорстокого поводження (далі — сторони насильства та/або жорстокого поводження з дитиною), в соціальних та психолого-педагогічних послугах, рекомендації щодо добровільного </w:t>
      </w:r>
      <w:r w:rsidRPr="0013787D">
        <w:rPr>
          <w:rFonts w:ascii="Times New Roman" w:hAnsi="Times New Roman" w:cs="Times New Roman"/>
          <w:noProof/>
          <w:szCs w:val="28"/>
          <w:highlight w:val="white"/>
        </w:rPr>
        <w:t>проходження особами, які вчинили насильство та жорстоке поводження з дитиною, стали свідком або постраждали від насильства та/або жорстокого поводження, відповідної програми для таких осіб</w:t>
      </w:r>
    </w:p>
    <w:p w:rsidR="0013787D" w:rsidRPr="0013787D" w:rsidRDefault="0013787D" w:rsidP="0013787D">
      <w:pPr>
        <w:jc w:val="center"/>
        <w:rPr>
          <w:rFonts w:ascii="Times New Roman" w:hAnsi="Times New Roman" w:cs="Times New Roman"/>
          <w:noProof/>
          <w:sz w:val="20"/>
          <w:lang w:val="uk-UA"/>
        </w:rPr>
      </w:pP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jc w:val="center"/>
        <w:rPr>
          <w:rFonts w:ascii="Times New Roman" w:hAnsi="Times New Roman" w:cs="Times New Roman"/>
          <w:noProof/>
        </w:rPr>
      </w:pPr>
      <w:r w:rsidRPr="0013787D">
        <w:rPr>
          <w:rFonts w:ascii="Times New Roman" w:hAnsi="Times New Roman" w:cs="Times New Roman"/>
          <w:noProof/>
          <w:sz w:val="20"/>
        </w:rPr>
        <w:t>(опис відповідних послуг та відповідальні за їх надання)</w:t>
      </w:r>
    </w:p>
    <w:p w:rsidR="0013787D" w:rsidRPr="0013787D" w:rsidRDefault="0013787D" w:rsidP="0013787D">
      <w:pPr>
        <w:spacing w:line="254" w:lineRule="auto"/>
        <w:jc w:val="both"/>
        <w:rPr>
          <w:rFonts w:ascii="Times New Roman" w:hAnsi="Times New Roman" w:cs="Times New Roman"/>
          <w:noProof/>
          <w:sz w:val="20"/>
        </w:rPr>
      </w:pP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r w:rsidRPr="0013787D">
        <w:rPr>
          <w:rFonts w:ascii="Times New Roman" w:hAnsi="Times New Roman" w:cs="Times New Roman"/>
          <w:noProof/>
        </w:rPr>
        <w:t>;</w:t>
      </w:r>
    </w:p>
    <w:p w:rsidR="0013787D" w:rsidRPr="0013787D" w:rsidRDefault="0013787D" w:rsidP="0013787D">
      <w:pPr>
        <w:spacing w:line="254" w:lineRule="auto"/>
        <w:jc w:val="both"/>
        <w:rPr>
          <w:rFonts w:ascii="Times New Roman" w:hAnsi="Times New Roman" w:cs="Times New Roman"/>
          <w:noProof/>
          <w:szCs w:val="28"/>
          <w:lang w:val="uk-UA"/>
        </w:rPr>
      </w:pPr>
      <w:r w:rsidRPr="0013787D">
        <w:rPr>
          <w:rFonts w:ascii="Times New Roman" w:hAnsi="Times New Roman" w:cs="Times New Roman"/>
          <w:noProof/>
          <w:szCs w:val="28"/>
        </w:rPr>
        <w:t>заходи для усунення причин насильства та/або жорстокого поводження з дітьми 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line="254" w:lineRule="auto"/>
        <w:jc w:val="center"/>
        <w:rPr>
          <w:rFonts w:ascii="Times New Roman" w:hAnsi="Times New Roman" w:cs="Times New Roman"/>
          <w:noProof/>
          <w:sz w:val="20"/>
        </w:rPr>
      </w:pPr>
      <w:r w:rsidRPr="0013787D">
        <w:rPr>
          <w:rFonts w:ascii="Times New Roman" w:hAnsi="Times New Roman" w:cs="Times New Roman"/>
          <w:noProof/>
          <w:sz w:val="20"/>
        </w:rPr>
        <w:t xml:space="preserve">                                               (опис заходів та відповідальні за їх виконання)</w:t>
      </w: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line="254" w:lineRule="auto"/>
        <w:jc w:val="center"/>
        <w:rPr>
          <w:rFonts w:ascii="Times New Roman" w:hAnsi="Times New Roman" w:cs="Times New Roman"/>
          <w:noProof/>
          <w:szCs w:val="28"/>
        </w:rPr>
      </w:pPr>
      <w:r w:rsidRPr="0013787D">
        <w:rPr>
          <w:rFonts w:ascii="Times New Roman" w:hAnsi="Times New Roman" w:cs="Times New Roman"/>
          <w:noProof/>
          <w:szCs w:val="28"/>
        </w:rPr>
        <w:t>заходи впливу щодо сторін насильства та/або жорстокого поводження з дітьми 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before="120" w:line="254" w:lineRule="auto"/>
        <w:ind w:firstLine="426"/>
        <w:jc w:val="both"/>
        <w:rPr>
          <w:rFonts w:ascii="Times New Roman" w:hAnsi="Times New Roman" w:cs="Times New Roman"/>
          <w:noProof/>
        </w:rPr>
      </w:pPr>
    </w:p>
    <w:p w:rsidR="0013787D" w:rsidRPr="0013787D" w:rsidRDefault="0013787D" w:rsidP="0013787D">
      <w:pPr>
        <w:spacing w:line="254" w:lineRule="auto"/>
        <w:jc w:val="center"/>
        <w:rPr>
          <w:rFonts w:ascii="Times New Roman" w:hAnsi="Times New Roman" w:cs="Times New Roman"/>
          <w:noProof/>
          <w:sz w:val="20"/>
        </w:rPr>
      </w:pPr>
      <w:r w:rsidRPr="0013787D">
        <w:rPr>
          <w:rFonts w:ascii="Times New Roman" w:hAnsi="Times New Roman" w:cs="Times New Roman"/>
          <w:noProof/>
          <w:sz w:val="20"/>
        </w:rPr>
        <w:t>(опис заходів та відповідальні за їх виконання)</w:t>
      </w:r>
    </w:p>
    <w:p w:rsidR="0013787D" w:rsidRPr="0013787D" w:rsidRDefault="0013787D" w:rsidP="0013787D">
      <w:pPr>
        <w:jc w:val="center"/>
        <w:rPr>
          <w:rFonts w:ascii="Times New Roman" w:hAnsi="Times New Roman" w:cs="Times New Roman"/>
          <w:noProof/>
          <w:szCs w:val="28"/>
        </w:rPr>
      </w:pPr>
      <w:r w:rsidRPr="0013787D">
        <w:rPr>
          <w:rFonts w:ascii="Times New Roman" w:hAnsi="Times New Roman" w:cs="Times New Roman"/>
          <w:noProof/>
          <w:sz w:val="20"/>
        </w:rPr>
        <w:t>_________________________________________________________________________________________</w:t>
      </w:r>
      <w:r w:rsidRPr="0013787D">
        <w:rPr>
          <w:rFonts w:ascii="Times New Roman" w:hAnsi="Times New Roman" w:cs="Times New Roman"/>
          <w:noProof/>
          <w:szCs w:val="28"/>
        </w:rPr>
        <w:t>;</w:t>
      </w:r>
    </w:p>
    <w:p w:rsidR="0013787D" w:rsidRPr="0013787D" w:rsidRDefault="0013787D" w:rsidP="0013787D">
      <w:pPr>
        <w:spacing w:line="254" w:lineRule="auto"/>
        <w:jc w:val="center"/>
        <w:rPr>
          <w:rFonts w:ascii="Times New Roman" w:hAnsi="Times New Roman" w:cs="Times New Roman"/>
          <w:noProof/>
          <w:szCs w:val="28"/>
        </w:rPr>
      </w:pPr>
      <w:r w:rsidRPr="0013787D">
        <w:rPr>
          <w:rFonts w:ascii="Times New Roman" w:hAnsi="Times New Roman" w:cs="Times New Roman"/>
          <w:noProof/>
          <w:szCs w:val="28"/>
        </w:rPr>
        <w:t>рекомендації для працівників суб’єкта щодо заходів із сторонами насильства та/або жорстокого поводження з дитиною 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before="120"/>
        <w:ind w:firstLine="567"/>
        <w:jc w:val="both"/>
        <w:rPr>
          <w:rFonts w:ascii="Times New Roman" w:hAnsi="Times New Roman" w:cs="Times New Roman"/>
          <w:noProof/>
          <w:szCs w:val="28"/>
        </w:rPr>
      </w:pPr>
    </w:p>
    <w:p w:rsidR="0013787D" w:rsidRPr="0013787D" w:rsidRDefault="0013787D" w:rsidP="0013787D">
      <w:pPr>
        <w:spacing w:line="254" w:lineRule="auto"/>
        <w:jc w:val="center"/>
        <w:rPr>
          <w:rFonts w:ascii="Times New Roman" w:hAnsi="Times New Roman" w:cs="Times New Roman"/>
          <w:noProof/>
          <w:sz w:val="20"/>
        </w:rPr>
      </w:pPr>
      <w:r w:rsidRPr="0013787D">
        <w:rPr>
          <w:rFonts w:ascii="Times New Roman" w:hAnsi="Times New Roman" w:cs="Times New Roman"/>
          <w:noProof/>
          <w:sz w:val="20"/>
        </w:rPr>
        <w:t>(опис рекомендацій і суб’єктів призначення цих рекомендацій)</w:t>
      </w: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line="254" w:lineRule="auto"/>
        <w:jc w:val="both"/>
        <w:rPr>
          <w:rFonts w:ascii="Times New Roman" w:hAnsi="Times New Roman" w:cs="Times New Roman"/>
          <w:noProof/>
          <w:szCs w:val="28"/>
        </w:rPr>
      </w:pPr>
      <w:r w:rsidRPr="0013787D">
        <w:rPr>
          <w:rFonts w:ascii="Times New Roman" w:hAnsi="Times New Roman" w:cs="Times New Roman"/>
          <w:noProof/>
        </w:rPr>
        <w:lastRenderedPageBreak/>
        <w:t>;</w:t>
      </w:r>
    </w:p>
    <w:p w:rsidR="0013787D" w:rsidRPr="0013787D" w:rsidRDefault="0013787D" w:rsidP="0013787D">
      <w:pPr>
        <w:spacing w:line="254" w:lineRule="auto"/>
        <w:jc w:val="center"/>
        <w:rPr>
          <w:rFonts w:ascii="Times New Roman" w:hAnsi="Times New Roman" w:cs="Times New Roman"/>
          <w:noProof/>
          <w:szCs w:val="28"/>
        </w:rPr>
      </w:pPr>
      <w:r w:rsidRPr="0013787D">
        <w:rPr>
          <w:rFonts w:ascii="Times New Roman" w:hAnsi="Times New Roman" w:cs="Times New Roman"/>
          <w:noProof/>
          <w:szCs w:val="28"/>
        </w:rPr>
        <w:t>рекомендації для батьків або інших законних представників дитини, яка стала стороною насильства та/або жорстокого поводження 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13787D" w:rsidRDefault="0013787D" w:rsidP="0013787D">
      <w:pPr>
        <w:spacing w:before="120" w:line="254" w:lineRule="auto"/>
        <w:ind w:firstLine="567"/>
        <w:jc w:val="both"/>
        <w:rPr>
          <w:rFonts w:ascii="Times New Roman" w:hAnsi="Times New Roman" w:cs="Times New Roman"/>
          <w:noProof/>
        </w:rPr>
      </w:pPr>
    </w:p>
    <w:p w:rsidR="0013787D" w:rsidRPr="0013787D" w:rsidRDefault="0013787D" w:rsidP="0013787D">
      <w:pPr>
        <w:spacing w:line="254" w:lineRule="auto"/>
        <w:jc w:val="center"/>
        <w:rPr>
          <w:rFonts w:ascii="Times New Roman" w:hAnsi="Times New Roman" w:cs="Times New Roman"/>
          <w:noProof/>
          <w:sz w:val="20"/>
        </w:rPr>
      </w:pPr>
      <w:r w:rsidRPr="0013787D">
        <w:rPr>
          <w:rFonts w:ascii="Times New Roman" w:hAnsi="Times New Roman" w:cs="Times New Roman"/>
          <w:noProof/>
          <w:sz w:val="20"/>
        </w:rPr>
        <w:t>(опис рекомендацій і суб’єктів призначення цих рекомендацій)</w:t>
      </w:r>
    </w:p>
    <w:p w:rsidR="0013787D" w:rsidRPr="002B11EA" w:rsidRDefault="0013787D" w:rsidP="0013787D">
      <w:pPr>
        <w:spacing w:line="254" w:lineRule="auto"/>
        <w:jc w:val="both"/>
        <w:rPr>
          <w:noProof/>
          <w:szCs w:val="28"/>
        </w:rPr>
      </w:pPr>
      <w:r w:rsidRPr="0013787D">
        <w:rPr>
          <w:rFonts w:ascii="Times New Roman" w:hAnsi="Times New Roman" w:cs="Times New Roman"/>
          <w:noProof/>
          <w:szCs w:val="28"/>
        </w:rPr>
        <w:t>______________________________________________________________</w:t>
      </w:r>
      <w:r w:rsidRPr="0013787D">
        <w:rPr>
          <w:rFonts w:ascii="Times New Roman" w:hAnsi="Times New Roman" w:cs="Times New Roman"/>
          <w:noProof/>
          <w:szCs w:val="28"/>
          <w:lang w:val="uk-UA"/>
        </w:rPr>
        <w:t>_____________</w:t>
      </w:r>
      <w:r w:rsidRPr="0013787D">
        <w:rPr>
          <w:rFonts w:ascii="Times New Roman" w:hAnsi="Times New Roman" w:cs="Times New Roman"/>
          <w:noProof/>
          <w:szCs w:val="28"/>
        </w:rPr>
        <w:t>__</w:t>
      </w:r>
    </w:p>
    <w:p w:rsidR="0013787D" w:rsidRPr="00730CC4" w:rsidRDefault="0013787D" w:rsidP="0013787D">
      <w:pPr>
        <w:spacing w:line="254" w:lineRule="auto"/>
        <w:jc w:val="both"/>
        <w:rPr>
          <w:noProof/>
          <w:lang w:val="en-AU"/>
        </w:rPr>
      </w:pPr>
      <w:r w:rsidRPr="00730CC4">
        <w:rPr>
          <w:noProof/>
          <w:lang w:val="en-AU"/>
        </w:rPr>
        <w:t>.</w:t>
      </w:r>
    </w:p>
    <w:p w:rsidR="0013787D" w:rsidRPr="00730CC4" w:rsidRDefault="0013787D" w:rsidP="0013787D">
      <w:pPr>
        <w:spacing w:line="254" w:lineRule="auto"/>
        <w:jc w:val="both"/>
        <w:rPr>
          <w:noProof/>
          <w:lang w:val="en-AU"/>
        </w:rPr>
      </w:pPr>
    </w:p>
    <w:p w:rsidR="0013787D" w:rsidRPr="00730CC4" w:rsidRDefault="0013787D" w:rsidP="0013787D">
      <w:pPr>
        <w:spacing w:line="254" w:lineRule="auto"/>
        <w:jc w:val="both"/>
        <w:rPr>
          <w:noProof/>
          <w:lang w:val="en-A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14"/>
        <w:gridCol w:w="4714"/>
      </w:tblGrid>
      <w:tr w:rsidR="0013787D" w:rsidRPr="00730CC4" w:rsidTr="00481C9B">
        <w:tc>
          <w:tcPr>
            <w:tcW w:w="4714" w:type="dxa"/>
          </w:tcPr>
          <w:p w:rsidR="0013787D" w:rsidRPr="00730CC4" w:rsidRDefault="0013787D" w:rsidP="00481C9B">
            <w:pPr>
              <w:spacing w:line="254" w:lineRule="auto"/>
              <w:jc w:val="both"/>
              <w:rPr>
                <w:noProof/>
                <w:lang w:val="en-AU"/>
              </w:rPr>
            </w:pPr>
            <w:r w:rsidRPr="00730CC4">
              <w:rPr>
                <w:noProof/>
                <w:lang w:val="en-AU"/>
              </w:rPr>
              <w:t>Голова комісії</w:t>
            </w:r>
          </w:p>
          <w:p w:rsidR="0013787D" w:rsidRPr="00730CC4" w:rsidRDefault="0013787D" w:rsidP="00481C9B">
            <w:pPr>
              <w:spacing w:line="254" w:lineRule="auto"/>
              <w:jc w:val="both"/>
              <w:rPr>
                <w:noProof/>
                <w:lang w:val="en-AU"/>
              </w:rPr>
            </w:pPr>
          </w:p>
        </w:tc>
        <w:tc>
          <w:tcPr>
            <w:tcW w:w="4714" w:type="dxa"/>
          </w:tcPr>
          <w:p w:rsidR="0013787D" w:rsidRPr="00730CC4" w:rsidRDefault="0013787D" w:rsidP="00481C9B">
            <w:pPr>
              <w:spacing w:line="254" w:lineRule="auto"/>
              <w:jc w:val="center"/>
              <w:rPr>
                <w:noProof/>
                <w:lang w:val="en-AU"/>
              </w:rPr>
            </w:pPr>
            <w:r w:rsidRPr="00730CC4">
              <w:rPr>
                <w:noProof/>
                <w:lang w:val="en-AU"/>
              </w:rPr>
              <w:t>_________________________</w:t>
            </w:r>
            <w:r w:rsidRPr="00730CC4">
              <w:rPr>
                <w:noProof/>
                <w:lang w:val="en-AU"/>
              </w:rPr>
              <w:br/>
            </w:r>
            <w:r w:rsidRPr="00730CC4">
              <w:rPr>
                <w:noProof/>
                <w:sz w:val="20"/>
                <w:lang w:val="en-AU"/>
              </w:rPr>
              <w:t>(власне ім’я, прізвище)</w:t>
            </w:r>
          </w:p>
        </w:tc>
      </w:tr>
      <w:tr w:rsidR="0013787D" w:rsidRPr="00730CC4" w:rsidTr="00481C9B">
        <w:tc>
          <w:tcPr>
            <w:tcW w:w="4714" w:type="dxa"/>
          </w:tcPr>
          <w:p w:rsidR="0013787D" w:rsidRPr="00730CC4" w:rsidRDefault="0013787D" w:rsidP="00481C9B">
            <w:pPr>
              <w:spacing w:line="254" w:lineRule="auto"/>
              <w:jc w:val="both"/>
              <w:rPr>
                <w:noProof/>
                <w:lang w:val="en-AU"/>
              </w:rPr>
            </w:pPr>
            <w:r w:rsidRPr="00730CC4">
              <w:rPr>
                <w:noProof/>
                <w:szCs w:val="28"/>
                <w:lang w:val="en-AU"/>
              </w:rPr>
              <w:t>Секретар комісії</w:t>
            </w:r>
          </w:p>
        </w:tc>
        <w:tc>
          <w:tcPr>
            <w:tcW w:w="4714" w:type="dxa"/>
          </w:tcPr>
          <w:p w:rsidR="0013787D" w:rsidRPr="00730CC4" w:rsidRDefault="0013787D" w:rsidP="00481C9B">
            <w:pPr>
              <w:spacing w:line="254" w:lineRule="auto"/>
              <w:jc w:val="center"/>
              <w:rPr>
                <w:noProof/>
                <w:lang w:val="en-AU"/>
              </w:rPr>
            </w:pPr>
            <w:r w:rsidRPr="00730CC4">
              <w:rPr>
                <w:noProof/>
                <w:lang w:val="en-AU"/>
              </w:rPr>
              <w:t>_________________________</w:t>
            </w:r>
            <w:r w:rsidRPr="00730CC4">
              <w:rPr>
                <w:noProof/>
                <w:lang w:val="en-AU"/>
              </w:rPr>
              <w:br/>
            </w:r>
            <w:r w:rsidRPr="00730CC4">
              <w:rPr>
                <w:noProof/>
                <w:sz w:val="20"/>
                <w:lang w:val="en-AU"/>
              </w:rPr>
              <w:t>(власне ім’я, прізвище)</w:t>
            </w:r>
          </w:p>
        </w:tc>
      </w:tr>
    </w:tbl>
    <w:p w:rsidR="0013787D" w:rsidRPr="00730CC4" w:rsidRDefault="0013787D" w:rsidP="0013787D">
      <w:pPr>
        <w:spacing w:before="60" w:line="252" w:lineRule="auto"/>
        <w:jc w:val="both"/>
        <w:rPr>
          <w:noProof/>
          <w:sz w:val="20"/>
          <w:lang w:val="en-AU"/>
        </w:rPr>
      </w:pPr>
      <w:r w:rsidRPr="00730CC4">
        <w:rPr>
          <w:noProof/>
          <w:sz w:val="20"/>
          <w:lang w:val="en-AU"/>
        </w:rPr>
        <w:t>_____________________</w:t>
      </w:r>
      <w:r w:rsidRPr="00730CC4">
        <w:rPr>
          <w:noProof/>
          <w:sz w:val="20"/>
          <w:lang w:val="en-AU"/>
        </w:rPr>
        <w:br/>
        <w:t xml:space="preserve"> * Розділ доповнюється окремими сторінками.</w:t>
      </w:r>
    </w:p>
    <w:p w:rsidR="0013787D" w:rsidRPr="0013787D" w:rsidRDefault="0013787D" w:rsidP="008476C4">
      <w:pPr>
        <w:spacing w:after="0" w:line="240" w:lineRule="auto"/>
        <w:jc w:val="both"/>
        <w:rPr>
          <w:sz w:val="28"/>
          <w:szCs w:val="28"/>
          <w:lang w:val="uk-UA"/>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Pr="005945AE" w:rsidRDefault="00AC08B6" w:rsidP="008476C4">
      <w:pPr>
        <w:spacing w:after="0" w:line="240" w:lineRule="auto"/>
        <w:jc w:val="both"/>
        <w:rPr>
          <w:sz w:val="28"/>
          <w:szCs w:val="28"/>
        </w:rPr>
      </w:pPr>
    </w:p>
    <w:p w:rsidR="00AC08B6" w:rsidRDefault="00AC08B6"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Default="0013787D" w:rsidP="008476C4">
      <w:pPr>
        <w:spacing w:after="0" w:line="240" w:lineRule="auto"/>
        <w:jc w:val="both"/>
        <w:rPr>
          <w:sz w:val="28"/>
          <w:szCs w:val="28"/>
          <w:lang w:val="uk-UA"/>
        </w:rPr>
      </w:pPr>
    </w:p>
    <w:p w:rsidR="0013787D" w:rsidRPr="0013787D" w:rsidRDefault="0013787D" w:rsidP="0013787D">
      <w:pPr>
        <w:spacing w:after="0" w:line="240" w:lineRule="auto"/>
        <w:jc w:val="right"/>
        <w:rPr>
          <w:rFonts w:ascii="Times New Roman" w:hAnsi="Times New Roman" w:cs="Times New Roman"/>
          <w:sz w:val="24"/>
          <w:szCs w:val="28"/>
          <w:lang w:val="uk-UA"/>
        </w:rPr>
      </w:pPr>
      <w:r w:rsidRPr="0013787D">
        <w:rPr>
          <w:rFonts w:ascii="Times New Roman" w:hAnsi="Times New Roman" w:cs="Times New Roman"/>
          <w:sz w:val="24"/>
          <w:szCs w:val="28"/>
          <w:lang w:val="uk-UA"/>
        </w:rPr>
        <w:t>Додаток 3</w:t>
      </w:r>
    </w:p>
    <w:p w:rsidR="0013787D" w:rsidRDefault="0013787D" w:rsidP="008476C4">
      <w:pPr>
        <w:spacing w:after="0" w:line="240" w:lineRule="auto"/>
        <w:jc w:val="both"/>
        <w:rPr>
          <w:sz w:val="28"/>
          <w:szCs w:val="28"/>
          <w:lang w:val="uk-UA"/>
        </w:rPr>
      </w:pPr>
    </w:p>
    <w:p w:rsidR="0013787D" w:rsidRPr="0013787D" w:rsidRDefault="0013787D" w:rsidP="0013787D">
      <w:pPr>
        <w:pStyle w:val="aa"/>
        <w:spacing w:after="120"/>
        <w:rPr>
          <w:b w:val="0"/>
          <w:noProof/>
          <w:szCs w:val="28"/>
          <w:lang w:val="ru-RU"/>
        </w:rPr>
      </w:pPr>
      <w:r w:rsidRPr="00146037">
        <w:rPr>
          <w:b w:val="0"/>
          <w:noProof/>
          <w:szCs w:val="28"/>
          <w:lang w:val="ru-RU"/>
        </w:rPr>
        <w:t>Примірний перелік</w:t>
      </w:r>
      <w:r w:rsidRPr="00146037">
        <w:rPr>
          <w:b w:val="0"/>
          <w:noProof/>
          <w:szCs w:val="28"/>
          <w:lang w:val="ru-RU"/>
        </w:rPr>
        <w:br/>
        <w:t>номерів телефонів та служб для звернення дітей</w:t>
      </w:r>
      <w:r w:rsidRPr="00146037">
        <w:rPr>
          <w:b w:val="0"/>
          <w:noProof/>
          <w:szCs w:val="28"/>
          <w:lang w:val="ru-RU"/>
        </w:rPr>
        <w:br/>
        <w:t xml:space="preserve"> по допомогу у випадку насильства та  жорстокого </w:t>
      </w:r>
      <w:r w:rsidRPr="00146037">
        <w:rPr>
          <w:b w:val="0"/>
          <w:noProof/>
          <w:szCs w:val="28"/>
          <w:lang w:val="ru-RU"/>
        </w:rPr>
        <w:br/>
        <w:t>поводження з ними або загрози їх життю чи здоров’ю,</w:t>
      </w:r>
      <w:r w:rsidRPr="00146037">
        <w:rPr>
          <w:b w:val="0"/>
          <w:noProof/>
          <w:szCs w:val="28"/>
          <w:lang w:val="ru-RU"/>
        </w:rPr>
        <w:br/>
        <w:t>а також  випадків насильства та/або жорстокого</w:t>
      </w:r>
      <w:r w:rsidRPr="00146037">
        <w:rPr>
          <w:b w:val="0"/>
          <w:noProof/>
          <w:szCs w:val="28"/>
          <w:lang w:val="ru-RU"/>
        </w:rPr>
        <w:br/>
        <w:t xml:space="preserve"> поводження або загрози життю чи здоров’ю </w:t>
      </w:r>
      <w:r w:rsidRPr="00146037">
        <w:rPr>
          <w:b w:val="0"/>
          <w:noProof/>
          <w:szCs w:val="28"/>
          <w:lang w:val="ru-RU"/>
        </w:rPr>
        <w:br/>
      </w:r>
      <w:r w:rsidRPr="0013787D">
        <w:rPr>
          <w:b w:val="0"/>
          <w:noProof/>
          <w:szCs w:val="28"/>
          <w:lang w:val="ru-RU"/>
        </w:rPr>
        <w:t>інших дітей в закладах</w:t>
      </w:r>
    </w:p>
    <w:p w:rsidR="0013787D" w:rsidRPr="00146037" w:rsidRDefault="0013787D" w:rsidP="0013787D">
      <w:pPr>
        <w:pStyle w:val="ac"/>
        <w:jc w:val="both"/>
        <w:rPr>
          <w:noProof/>
          <w:szCs w:val="28"/>
          <w:lang w:val="ru-RU"/>
        </w:rPr>
      </w:pPr>
      <w:r w:rsidRPr="00146037">
        <w:rPr>
          <w:noProof/>
          <w:szCs w:val="28"/>
          <w:lang w:val="ru-RU"/>
        </w:rPr>
        <w:t>1.</w:t>
      </w:r>
      <w:r w:rsidRPr="00EC252C">
        <w:rPr>
          <w:noProof/>
          <w:szCs w:val="28"/>
          <w:lang w:val="en-AU"/>
        </w:rPr>
        <w:t> </w:t>
      </w:r>
      <w:r w:rsidRPr="00146037">
        <w:rPr>
          <w:noProof/>
          <w:szCs w:val="28"/>
          <w:lang w:val="ru-RU"/>
        </w:rPr>
        <w:t>Національна гаряча лінія для дітей та молоді:</w:t>
      </w:r>
    </w:p>
    <w:p w:rsidR="0013787D" w:rsidRPr="00146037" w:rsidRDefault="0013787D" w:rsidP="0013787D">
      <w:pPr>
        <w:pStyle w:val="ac"/>
        <w:jc w:val="both"/>
        <w:rPr>
          <w:noProof/>
          <w:szCs w:val="28"/>
          <w:lang w:val="ru-RU"/>
        </w:rPr>
      </w:pPr>
      <w:r w:rsidRPr="00146037">
        <w:rPr>
          <w:noProof/>
          <w:szCs w:val="28"/>
          <w:lang w:val="ru-RU"/>
        </w:rPr>
        <w:t>116 111 (безоплатно з мобільного телефону, цілодобово, конфіденційно, анонімно);</w:t>
      </w:r>
    </w:p>
    <w:p w:rsidR="0013787D" w:rsidRPr="00146037" w:rsidRDefault="0013787D" w:rsidP="0013787D">
      <w:pPr>
        <w:pStyle w:val="ac"/>
        <w:jc w:val="both"/>
        <w:rPr>
          <w:noProof/>
          <w:szCs w:val="28"/>
          <w:lang w:val="ru-RU"/>
        </w:rPr>
      </w:pPr>
      <w:r w:rsidRPr="00146037">
        <w:rPr>
          <w:noProof/>
          <w:szCs w:val="28"/>
          <w:lang w:val="ru-RU"/>
        </w:rPr>
        <w:t>0 800 500 225 (безоплатно із стаціонарного або мобільного телефону, цілодобово, конфіденційно, анонімно).</w:t>
      </w:r>
    </w:p>
    <w:p w:rsidR="0013787D" w:rsidRPr="00146037" w:rsidRDefault="0013787D" w:rsidP="0013787D">
      <w:pPr>
        <w:pStyle w:val="ac"/>
        <w:jc w:val="both"/>
        <w:rPr>
          <w:noProof/>
          <w:szCs w:val="28"/>
          <w:lang w:val="ru-RU"/>
        </w:rPr>
      </w:pPr>
      <w:r w:rsidRPr="00146037">
        <w:rPr>
          <w:noProof/>
          <w:szCs w:val="28"/>
          <w:lang w:val="ru-RU"/>
        </w:rPr>
        <w:t>2.</w:t>
      </w:r>
      <w:r w:rsidRPr="00EC252C">
        <w:rPr>
          <w:noProof/>
          <w:szCs w:val="28"/>
          <w:lang w:val="en-AU"/>
        </w:rPr>
        <w:t> </w:t>
      </w:r>
      <w:r w:rsidRPr="00146037">
        <w:rPr>
          <w:noProof/>
          <w:szCs w:val="28"/>
          <w:lang w:val="ru-RU"/>
        </w:rPr>
        <w:t>Урядова гаряча лінія з протидії торгівлі людьми, запобігання та протидії домашньому насильству, насильству за ознакою статі та насильству стосовно дітей — 15—47 (безоплатно, цілодобово).</w:t>
      </w:r>
    </w:p>
    <w:p w:rsidR="0013787D" w:rsidRPr="00146037" w:rsidRDefault="0013787D" w:rsidP="0013787D">
      <w:pPr>
        <w:pStyle w:val="ac"/>
        <w:jc w:val="both"/>
        <w:rPr>
          <w:noProof/>
          <w:szCs w:val="28"/>
          <w:lang w:val="ru-RU"/>
        </w:rPr>
      </w:pPr>
      <w:r w:rsidRPr="00146037">
        <w:rPr>
          <w:noProof/>
          <w:szCs w:val="28"/>
          <w:lang w:val="ru-RU"/>
        </w:rPr>
        <w:t>3.</w:t>
      </w:r>
      <w:r w:rsidRPr="00EC252C">
        <w:rPr>
          <w:noProof/>
          <w:szCs w:val="28"/>
          <w:lang w:val="en-AU"/>
        </w:rPr>
        <w:t> </w:t>
      </w:r>
      <w:r w:rsidRPr="00146037">
        <w:rPr>
          <w:noProof/>
          <w:szCs w:val="28"/>
          <w:lang w:val="ru-RU"/>
        </w:rPr>
        <w:t>Національна поліція — 102 (екстрене реагування, цілодобово).</w:t>
      </w:r>
    </w:p>
    <w:p w:rsidR="0013787D" w:rsidRPr="00146037" w:rsidRDefault="0013787D" w:rsidP="0013787D">
      <w:pPr>
        <w:pStyle w:val="ac"/>
        <w:jc w:val="both"/>
        <w:rPr>
          <w:noProof/>
          <w:szCs w:val="28"/>
          <w:lang w:val="ru-RU"/>
        </w:rPr>
      </w:pPr>
      <w:r w:rsidRPr="00146037">
        <w:rPr>
          <w:noProof/>
          <w:szCs w:val="28"/>
          <w:lang w:val="ru-RU"/>
        </w:rPr>
        <w:t>4.</w:t>
      </w:r>
      <w:r w:rsidRPr="00EC252C">
        <w:rPr>
          <w:noProof/>
          <w:szCs w:val="28"/>
          <w:lang w:val="en-AU"/>
        </w:rPr>
        <w:t> </w:t>
      </w:r>
      <w:r w:rsidRPr="00146037">
        <w:rPr>
          <w:noProof/>
          <w:szCs w:val="28"/>
          <w:lang w:val="ru-RU"/>
        </w:rPr>
        <w:t>Єдиний контактний номер телефону системи надання безоплатної правничої допомоги — 0 800 213 103 (безоплатно по всій Україні).</w:t>
      </w:r>
    </w:p>
    <w:p w:rsidR="0013787D" w:rsidRPr="00146037" w:rsidRDefault="0013787D" w:rsidP="0013787D">
      <w:pPr>
        <w:pStyle w:val="ac"/>
        <w:jc w:val="both"/>
        <w:rPr>
          <w:noProof/>
          <w:szCs w:val="28"/>
          <w:lang w:val="ru-RU"/>
        </w:rPr>
      </w:pPr>
      <w:r w:rsidRPr="00146037">
        <w:rPr>
          <w:noProof/>
          <w:szCs w:val="28"/>
          <w:lang w:val="ru-RU"/>
        </w:rPr>
        <w:t>5.</w:t>
      </w:r>
      <w:r w:rsidRPr="00EC252C">
        <w:rPr>
          <w:noProof/>
          <w:szCs w:val="28"/>
          <w:lang w:val="en-AU"/>
        </w:rPr>
        <w:t> </w:t>
      </w:r>
      <w:r w:rsidRPr="00146037">
        <w:rPr>
          <w:noProof/>
          <w:szCs w:val="28"/>
          <w:lang w:val="ru-RU"/>
        </w:rPr>
        <w:t>Гаряча лінія з протидії домашньому насильству, торгівлі людьми, гендерної дискримінації:</w:t>
      </w:r>
    </w:p>
    <w:p w:rsidR="0013787D" w:rsidRPr="00146037" w:rsidRDefault="0013787D" w:rsidP="0013787D">
      <w:pPr>
        <w:pStyle w:val="ac"/>
        <w:jc w:val="both"/>
        <w:rPr>
          <w:noProof/>
          <w:szCs w:val="28"/>
          <w:lang w:val="ru-RU"/>
        </w:rPr>
      </w:pPr>
      <w:r w:rsidRPr="00146037">
        <w:rPr>
          <w:noProof/>
          <w:szCs w:val="28"/>
          <w:lang w:val="ru-RU"/>
        </w:rPr>
        <w:t>0 800 500 335 (із стаціонарного телефону, цілодобово, конфіденційно, анонімно);</w:t>
      </w:r>
    </w:p>
    <w:p w:rsidR="0013787D" w:rsidRPr="00146037" w:rsidRDefault="0013787D" w:rsidP="0013787D">
      <w:pPr>
        <w:pStyle w:val="ac"/>
        <w:jc w:val="both"/>
        <w:rPr>
          <w:noProof/>
          <w:szCs w:val="28"/>
          <w:lang w:val="ru-RU"/>
        </w:rPr>
      </w:pPr>
      <w:r w:rsidRPr="00146037">
        <w:rPr>
          <w:noProof/>
          <w:szCs w:val="28"/>
          <w:lang w:val="ru-RU"/>
        </w:rPr>
        <w:t xml:space="preserve">116 123 (з мобільного телефону, цілодобово, конфіденційно, анонімно). </w:t>
      </w:r>
    </w:p>
    <w:p w:rsidR="0013787D" w:rsidRPr="00146037" w:rsidRDefault="0013787D" w:rsidP="0013787D">
      <w:pPr>
        <w:pStyle w:val="ac"/>
        <w:jc w:val="both"/>
        <w:rPr>
          <w:noProof/>
          <w:szCs w:val="28"/>
          <w:lang w:val="ru-RU"/>
        </w:rPr>
      </w:pPr>
      <w:r w:rsidRPr="00146037">
        <w:rPr>
          <w:noProof/>
          <w:szCs w:val="28"/>
          <w:lang w:val="ru-RU"/>
        </w:rPr>
        <w:t>6.</w:t>
      </w:r>
      <w:r w:rsidRPr="00EC252C">
        <w:rPr>
          <w:noProof/>
          <w:szCs w:val="28"/>
          <w:lang w:val="en-AU"/>
        </w:rPr>
        <w:t> </w:t>
      </w:r>
      <w:r w:rsidRPr="00146037">
        <w:rPr>
          <w:noProof/>
          <w:szCs w:val="28"/>
          <w:lang w:val="ru-RU"/>
        </w:rPr>
        <w:t>Лінія довіри Міжнародного благодійного фонду “Українська фундація громадського здоров’я”:</w:t>
      </w:r>
    </w:p>
    <w:p w:rsidR="0013787D" w:rsidRPr="00146037" w:rsidRDefault="0013787D" w:rsidP="0013787D">
      <w:pPr>
        <w:pStyle w:val="ac"/>
        <w:jc w:val="both"/>
        <w:rPr>
          <w:noProof/>
          <w:szCs w:val="28"/>
          <w:lang w:val="ru-RU"/>
        </w:rPr>
      </w:pPr>
      <w:r w:rsidRPr="00146037">
        <w:rPr>
          <w:noProof/>
          <w:szCs w:val="28"/>
          <w:lang w:val="ru-RU"/>
        </w:rPr>
        <w:t xml:space="preserve">понеділок, п’ятниця, субота: (093) 795-34-53, (099) 366-63-45; </w:t>
      </w:r>
    </w:p>
    <w:p w:rsidR="0013787D" w:rsidRPr="00146037" w:rsidRDefault="0013787D" w:rsidP="0013787D">
      <w:pPr>
        <w:pStyle w:val="ac"/>
        <w:jc w:val="both"/>
        <w:rPr>
          <w:noProof/>
          <w:szCs w:val="28"/>
          <w:lang w:val="ru-RU"/>
        </w:rPr>
      </w:pPr>
      <w:r w:rsidRPr="00146037">
        <w:rPr>
          <w:noProof/>
          <w:szCs w:val="28"/>
          <w:lang w:val="ru-RU"/>
        </w:rPr>
        <w:t>вівторок, середа, четвер: (099) 366-63-58, (093) 795-31-06.</w:t>
      </w:r>
    </w:p>
    <w:p w:rsidR="00F94B08" w:rsidRDefault="0013787D" w:rsidP="00D9441A">
      <w:pPr>
        <w:pStyle w:val="ac"/>
        <w:jc w:val="both"/>
        <w:rPr>
          <w:noProof/>
          <w:szCs w:val="28"/>
          <w:lang w:val="ru-RU"/>
        </w:rPr>
      </w:pPr>
      <w:r w:rsidRPr="00146037">
        <w:rPr>
          <w:noProof/>
          <w:szCs w:val="28"/>
          <w:lang w:val="ru-RU"/>
        </w:rPr>
        <w:t>7.</w:t>
      </w:r>
      <w:r w:rsidRPr="00EC252C">
        <w:rPr>
          <w:noProof/>
          <w:szCs w:val="28"/>
          <w:lang w:val="en-AU"/>
        </w:rPr>
        <w:t> </w:t>
      </w:r>
      <w:r w:rsidRPr="00146037">
        <w:rPr>
          <w:noProof/>
          <w:szCs w:val="28"/>
          <w:lang w:val="ru-RU"/>
        </w:rPr>
        <w:t xml:space="preserve">Уповноважений Верховної Ради України з прав людини — </w:t>
      </w:r>
      <w:r w:rsidRPr="00146037">
        <w:rPr>
          <w:noProof/>
          <w:szCs w:val="28"/>
          <w:lang w:val="ru-RU"/>
        </w:rPr>
        <w:br/>
        <w:t>0 800 50 17 20 (гаряча лінія з прав дитини).</w:t>
      </w:r>
    </w:p>
    <w:p w:rsidR="00F94B08" w:rsidRDefault="00F94B08" w:rsidP="00D9441A">
      <w:pPr>
        <w:pStyle w:val="ac"/>
        <w:jc w:val="both"/>
        <w:rPr>
          <w:noProof/>
          <w:szCs w:val="28"/>
          <w:lang w:val="ru-RU"/>
        </w:rPr>
      </w:pPr>
    </w:p>
    <w:p w:rsidR="00F94B08" w:rsidRDefault="00F94B08" w:rsidP="00D9441A">
      <w:pPr>
        <w:pStyle w:val="ac"/>
        <w:jc w:val="both"/>
        <w:rPr>
          <w:noProof/>
          <w:szCs w:val="28"/>
          <w:lang w:val="ru-RU"/>
        </w:rPr>
      </w:pPr>
    </w:p>
    <w:p w:rsidR="00F94B08" w:rsidRDefault="00F94B08" w:rsidP="00D9441A">
      <w:pPr>
        <w:pStyle w:val="ac"/>
        <w:jc w:val="both"/>
        <w:rPr>
          <w:noProof/>
          <w:szCs w:val="28"/>
          <w:lang w:val="ru-RU"/>
        </w:rPr>
      </w:pPr>
    </w:p>
    <w:p w:rsidR="00F94B08" w:rsidRDefault="00F94B08" w:rsidP="00D9441A">
      <w:pPr>
        <w:pStyle w:val="ac"/>
        <w:jc w:val="both"/>
        <w:rPr>
          <w:noProof/>
          <w:szCs w:val="28"/>
          <w:lang w:val="ru-RU"/>
        </w:rPr>
      </w:pPr>
    </w:p>
    <w:p w:rsidR="00F94B08" w:rsidRDefault="00F94B08" w:rsidP="00D9441A">
      <w:pPr>
        <w:pStyle w:val="ac"/>
        <w:jc w:val="both"/>
        <w:rPr>
          <w:noProof/>
          <w:szCs w:val="28"/>
          <w:lang w:val="ru-RU"/>
        </w:rPr>
      </w:pPr>
    </w:p>
    <w:p w:rsidR="00F94B08" w:rsidRPr="00F94B08" w:rsidRDefault="00F94B08" w:rsidP="00F94B08">
      <w:pPr>
        <w:rPr>
          <w:sz w:val="28"/>
          <w:szCs w:val="28"/>
        </w:rPr>
      </w:pPr>
      <w:r>
        <w:rPr>
          <w:sz w:val="28"/>
          <w:szCs w:val="28"/>
          <w:lang w:val="uk-UA"/>
        </w:rPr>
        <w:lastRenderedPageBreak/>
        <w:t>8.</w:t>
      </w:r>
      <w:r w:rsidRPr="00F94B08">
        <w:rPr>
          <w:rFonts w:ascii="Times New Roman" w:hAnsi="Times New Roman" w:cs="Times New Roman"/>
          <w:sz w:val="28"/>
          <w:szCs w:val="28"/>
        </w:rPr>
        <w:t xml:space="preserve">Якщо жертва не хоче викликати поліцію, може звернутись за допомогою за номером телефону довіри, який працює у Тернополі </w:t>
      </w:r>
    </w:p>
    <w:p w:rsidR="00F94B08" w:rsidRPr="00F94B08" w:rsidRDefault="00F94B08" w:rsidP="00F94B08">
      <w:pPr>
        <w:rPr>
          <w:rFonts w:ascii="Times New Roman" w:hAnsi="Times New Roman" w:cs="Times New Roman"/>
          <w:sz w:val="28"/>
          <w:szCs w:val="28"/>
        </w:rPr>
      </w:pPr>
      <w:r w:rsidRPr="00F94B08">
        <w:rPr>
          <w:rFonts w:ascii="Times New Roman" w:hAnsi="Times New Roman" w:cs="Times New Roman"/>
          <w:sz w:val="28"/>
          <w:szCs w:val="28"/>
        </w:rPr>
        <w:t xml:space="preserve">– </w:t>
      </w:r>
      <w:r w:rsidRPr="00F94B08">
        <w:rPr>
          <w:rFonts w:ascii="Times New Roman" w:hAnsi="Times New Roman" w:cs="Times New Roman"/>
          <w:sz w:val="28"/>
          <w:szCs w:val="28"/>
          <w:u w:val="single"/>
        </w:rPr>
        <w:t>43-31-00</w:t>
      </w:r>
      <w:r w:rsidRPr="00F94B08">
        <w:rPr>
          <w:rFonts w:ascii="Times New Roman" w:hAnsi="Times New Roman" w:cs="Times New Roman"/>
          <w:sz w:val="28"/>
          <w:szCs w:val="28"/>
        </w:rPr>
        <w:t xml:space="preserve">. </w:t>
      </w:r>
    </w:p>
    <w:p w:rsidR="00F94B08" w:rsidRPr="00F94B08" w:rsidRDefault="00F94B08" w:rsidP="00F94B08">
      <w:pPr>
        <w:rPr>
          <w:sz w:val="28"/>
          <w:szCs w:val="28"/>
        </w:rPr>
      </w:pPr>
      <w:r>
        <w:rPr>
          <w:sz w:val="28"/>
          <w:szCs w:val="28"/>
          <w:lang w:val="uk-UA"/>
        </w:rPr>
        <w:t xml:space="preserve">9. </w:t>
      </w:r>
      <w:r w:rsidRPr="00F94B08">
        <w:rPr>
          <w:rFonts w:ascii="Times New Roman" w:hAnsi="Times New Roman" w:cs="Times New Roman"/>
          <w:sz w:val="28"/>
          <w:szCs w:val="28"/>
        </w:rPr>
        <w:t xml:space="preserve">Крім цього допомогу потерпілим надають Тернопільський обласний центр соціально-психологічної допомоги «Родина», </w:t>
      </w:r>
      <w:hyperlink r:id="rId8" w:history="1">
        <w:r w:rsidRPr="00F94B08">
          <w:rPr>
            <w:rStyle w:val="ad"/>
            <w:color w:val="auto"/>
            <w:sz w:val="28"/>
            <w:szCs w:val="28"/>
          </w:rPr>
          <w:t>0352 287 929</w:t>
        </w:r>
      </w:hyperlink>
      <w:r w:rsidRPr="00F94B08">
        <w:rPr>
          <w:sz w:val="28"/>
          <w:szCs w:val="28"/>
        </w:rPr>
        <w:t xml:space="preserve"> </w:t>
      </w:r>
    </w:p>
    <w:p w:rsidR="00F94B08" w:rsidRPr="00F94B08" w:rsidRDefault="00F94B08" w:rsidP="00F94B08">
      <w:pPr>
        <w:rPr>
          <w:sz w:val="28"/>
          <w:szCs w:val="28"/>
          <w:u w:val="single"/>
        </w:rPr>
      </w:pPr>
      <w:r>
        <w:rPr>
          <w:sz w:val="28"/>
          <w:szCs w:val="28"/>
          <w:lang w:val="uk-UA"/>
        </w:rPr>
        <w:t>10.</w:t>
      </w:r>
      <w:r w:rsidRPr="00F94B08">
        <w:rPr>
          <w:rFonts w:ascii="Times New Roman" w:hAnsi="Times New Roman" w:cs="Times New Roman"/>
          <w:sz w:val="28"/>
          <w:szCs w:val="28"/>
        </w:rPr>
        <w:t xml:space="preserve">Тернопільський обласний центр соціальних служб для сімей, дітей та молоді </w:t>
      </w:r>
      <w:r w:rsidRPr="00F94B08">
        <w:rPr>
          <w:rFonts w:ascii="Times New Roman" w:hAnsi="Times New Roman" w:cs="Times New Roman"/>
          <w:sz w:val="28"/>
          <w:szCs w:val="28"/>
          <w:u w:val="single"/>
        </w:rPr>
        <w:t>0352525893</w:t>
      </w:r>
    </w:p>
    <w:p w:rsidR="00F94B08" w:rsidRPr="00F94B08" w:rsidRDefault="00F94B08" w:rsidP="00D9441A">
      <w:pPr>
        <w:pStyle w:val="ac"/>
        <w:jc w:val="both"/>
        <w:rPr>
          <w:noProof/>
          <w:szCs w:val="28"/>
          <w:lang w:val="ru-RU"/>
        </w:rPr>
      </w:pPr>
    </w:p>
    <w:p w:rsidR="00F94B08" w:rsidRDefault="00F94B08" w:rsidP="00F94B08">
      <w:pPr>
        <w:pStyle w:val="ac"/>
        <w:ind w:firstLine="0"/>
        <w:jc w:val="both"/>
        <w:rPr>
          <w:noProof/>
          <w:szCs w:val="28"/>
          <w:lang w:val="ru-RU"/>
        </w:rPr>
      </w:pPr>
      <w:r>
        <w:rPr>
          <w:noProof/>
          <w:szCs w:val="28"/>
          <w:lang w:val="ru-RU"/>
        </w:rPr>
        <w:t>11. Практичний психолог ТЗДОЯС № 10 Осадця М.І. тел. 097-955-40-95</w:t>
      </w:r>
    </w:p>
    <w:p w:rsidR="00F94B08" w:rsidRDefault="00F94B08" w:rsidP="00D9441A">
      <w:pPr>
        <w:pStyle w:val="ac"/>
        <w:jc w:val="both"/>
        <w:rPr>
          <w:noProof/>
          <w:szCs w:val="28"/>
          <w:lang w:val="ru-RU"/>
        </w:rPr>
      </w:pPr>
    </w:p>
    <w:p w:rsidR="00F94B08" w:rsidRDefault="00F94B08" w:rsidP="00D9441A">
      <w:pPr>
        <w:pStyle w:val="ac"/>
        <w:jc w:val="both"/>
        <w:rPr>
          <w:noProof/>
          <w:szCs w:val="28"/>
          <w:lang w:val="ru-RU"/>
        </w:rPr>
      </w:pPr>
    </w:p>
    <w:p w:rsidR="0013787D" w:rsidRPr="00146037" w:rsidRDefault="0013787D" w:rsidP="00D9441A">
      <w:pPr>
        <w:pStyle w:val="ac"/>
        <w:jc w:val="both"/>
        <w:rPr>
          <w:noProof/>
          <w:szCs w:val="28"/>
          <w:lang w:val="ru-RU"/>
        </w:rPr>
      </w:pPr>
      <w:r w:rsidRPr="00146037">
        <w:rPr>
          <w:noProof/>
          <w:szCs w:val="28"/>
          <w:lang w:val="ru-RU"/>
        </w:rPr>
        <w:t>______</w:t>
      </w:r>
    </w:p>
    <w:p w:rsidR="0013787D" w:rsidRPr="00146037" w:rsidRDefault="0013787D" w:rsidP="0013787D">
      <w:pPr>
        <w:pStyle w:val="ac"/>
        <w:tabs>
          <w:tab w:val="left" w:pos="1701"/>
        </w:tabs>
        <w:spacing w:before="0"/>
        <w:ind w:left="938" w:hanging="938"/>
        <w:jc w:val="both"/>
        <w:rPr>
          <w:noProof/>
          <w:sz w:val="20"/>
          <w:lang w:val="ru-RU"/>
        </w:rPr>
      </w:pPr>
      <w:r w:rsidRPr="00146037">
        <w:rPr>
          <w:noProof/>
          <w:sz w:val="20"/>
          <w:lang w:val="ru-RU"/>
        </w:rPr>
        <w:t>Примітка. Служба у справах дітей обласних та місцевих держадміністрацій зазначає номери  телефонів індивідуально відповідно до місця розташування закладу.</w:t>
      </w:r>
    </w:p>
    <w:p w:rsidR="0013787D" w:rsidRPr="00146037" w:rsidRDefault="0013787D" w:rsidP="0013787D">
      <w:pPr>
        <w:pStyle w:val="ac"/>
        <w:tabs>
          <w:tab w:val="left" w:pos="1701"/>
        </w:tabs>
        <w:spacing w:before="0"/>
        <w:ind w:left="938" w:hanging="14"/>
        <w:jc w:val="both"/>
        <w:rPr>
          <w:noProof/>
          <w:sz w:val="20"/>
          <w:lang w:val="ru-RU"/>
        </w:rPr>
      </w:pPr>
      <w:r w:rsidRPr="00146037">
        <w:rPr>
          <w:noProof/>
          <w:sz w:val="20"/>
          <w:lang w:val="ru-RU"/>
        </w:rPr>
        <w:t>Крім, того рекомендується додавати такі номери телефонів чергового служби у справах дітей відповідної територіальної громади психолога закладу, керівника закладу для внутрішнього реагування.</w:t>
      </w:r>
    </w:p>
    <w:p w:rsidR="0013787D" w:rsidRPr="0013787D" w:rsidRDefault="0013787D" w:rsidP="008476C4">
      <w:pPr>
        <w:spacing w:after="0" w:line="240" w:lineRule="auto"/>
        <w:jc w:val="both"/>
        <w:rPr>
          <w:sz w:val="28"/>
          <w:szCs w:val="28"/>
        </w:rPr>
      </w:pPr>
    </w:p>
    <w:p w:rsidR="001D11FA" w:rsidRDefault="001D11FA" w:rsidP="00E0458B">
      <w:pPr>
        <w:spacing w:after="0" w:line="240" w:lineRule="auto"/>
        <w:rPr>
          <w:rFonts w:ascii="Times New Roman" w:hAnsi="Times New Roman" w:cs="Times New Roman"/>
          <w:sz w:val="28"/>
          <w:szCs w:val="28"/>
          <w:lang w:val="uk-UA"/>
        </w:rPr>
      </w:pPr>
    </w:p>
    <w:p w:rsidR="0013787D" w:rsidRDefault="0013787D" w:rsidP="00E0458B">
      <w:pPr>
        <w:spacing w:after="0" w:line="240" w:lineRule="auto"/>
        <w:rPr>
          <w:rFonts w:ascii="Times New Roman" w:hAnsi="Times New Roman" w:cs="Times New Roman"/>
          <w:sz w:val="28"/>
          <w:szCs w:val="28"/>
          <w:lang w:val="uk-UA"/>
        </w:rPr>
      </w:pPr>
    </w:p>
    <w:p w:rsidR="0013787D" w:rsidRDefault="0013787D" w:rsidP="00E0458B">
      <w:pPr>
        <w:spacing w:after="0" w:line="240" w:lineRule="auto"/>
        <w:rPr>
          <w:rFonts w:ascii="Times New Roman" w:hAnsi="Times New Roman" w:cs="Times New Roman"/>
          <w:sz w:val="28"/>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697136" w:rsidRDefault="00697136" w:rsidP="0013787D">
      <w:pPr>
        <w:spacing w:after="0" w:line="240" w:lineRule="auto"/>
        <w:jc w:val="right"/>
        <w:rPr>
          <w:rFonts w:ascii="Times New Roman" w:hAnsi="Times New Roman" w:cs="Times New Roman"/>
          <w:sz w:val="24"/>
          <w:szCs w:val="28"/>
          <w:lang w:val="uk-UA"/>
        </w:rPr>
      </w:pPr>
    </w:p>
    <w:p w:rsidR="0013787D" w:rsidRPr="0013787D" w:rsidRDefault="00400C74" w:rsidP="00400C74">
      <w:pPr>
        <w:spacing w:after="0" w:line="240" w:lineRule="auto"/>
        <w:rPr>
          <w:rFonts w:ascii="Times New Roman" w:hAnsi="Times New Roman" w:cs="Times New Roman"/>
          <w:sz w:val="24"/>
          <w:szCs w:val="28"/>
          <w:lang w:val="uk-UA"/>
        </w:rPr>
      </w:pPr>
      <w:r>
        <w:rPr>
          <w:rFonts w:ascii="Times New Roman" w:hAnsi="Times New Roman" w:cs="Times New Roman"/>
          <w:sz w:val="24"/>
          <w:szCs w:val="28"/>
          <w:lang w:val="uk-UA"/>
        </w:rPr>
        <w:t xml:space="preserve">                                                                                                                              </w:t>
      </w:r>
      <w:r w:rsidR="0013787D" w:rsidRPr="0013787D">
        <w:rPr>
          <w:rFonts w:ascii="Times New Roman" w:hAnsi="Times New Roman" w:cs="Times New Roman"/>
          <w:sz w:val="24"/>
          <w:szCs w:val="28"/>
          <w:lang w:val="uk-UA"/>
        </w:rPr>
        <w:t>Додаток 4</w:t>
      </w:r>
    </w:p>
    <w:p w:rsidR="0013787D" w:rsidRDefault="0013787D" w:rsidP="00E0458B">
      <w:pPr>
        <w:spacing w:after="0" w:line="240" w:lineRule="auto"/>
        <w:rPr>
          <w:rFonts w:ascii="Times New Roman" w:hAnsi="Times New Roman" w:cs="Times New Roman"/>
          <w:sz w:val="28"/>
          <w:szCs w:val="28"/>
          <w:lang w:val="uk-UA"/>
        </w:rPr>
      </w:pPr>
    </w:p>
    <w:p w:rsidR="0013787D" w:rsidRPr="0013787D" w:rsidRDefault="0013787D" w:rsidP="0013787D">
      <w:pPr>
        <w:spacing w:before="240" w:after="240" w:line="252" w:lineRule="auto"/>
        <w:jc w:val="center"/>
        <w:rPr>
          <w:rFonts w:ascii="Times New Roman" w:hAnsi="Times New Roman" w:cs="Times New Roman"/>
          <w:noProof/>
          <w:sz w:val="28"/>
          <w:szCs w:val="28"/>
          <w:lang w:val="uk-UA"/>
        </w:rPr>
      </w:pPr>
      <w:r w:rsidRPr="0013787D">
        <w:rPr>
          <w:rFonts w:ascii="Times New Roman" w:hAnsi="Times New Roman" w:cs="Times New Roman"/>
          <w:noProof/>
          <w:sz w:val="28"/>
          <w:szCs w:val="28"/>
          <w:lang w:val="uk-UA"/>
        </w:rPr>
        <w:t>АКТ</w:t>
      </w:r>
      <w:r w:rsidRPr="0013787D">
        <w:rPr>
          <w:rFonts w:ascii="Times New Roman" w:hAnsi="Times New Roman" w:cs="Times New Roman"/>
          <w:noProof/>
          <w:sz w:val="28"/>
          <w:szCs w:val="28"/>
          <w:lang w:val="uk-UA"/>
        </w:rPr>
        <w:br/>
        <w:t>про факт переміщення дитини із закладу освіти, культури,</w:t>
      </w:r>
      <w:r w:rsidRPr="0013787D">
        <w:rPr>
          <w:rFonts w:ascii="Times New Roman" w:hAnsi="Times New Roman" w:cs="Times New Roman"/>
          <w:noProof/>
          <w:sz w:val="28"/>
          <w:szCs w:val="28"/>
          <w:lang w:val="uk-UA"/>
        </w:rPr>
        <w:br/>
        <w:t xml:space="preserve"> охорони здоров’я, соціального захисту, фізичної культури і спорту, оздоровлення та відпочинку, молодіжного центру, дитячого </w:t>
      </w:r>
      <w:r w:rsidRPr="0013787D">
        <w:rPr>
          <w:rFonts w:ascii="Times New Roman" w:hAnsi="Times New Roman" w:cs="Times New Roman"/>
          <w:noProof/>
          <w:sz w:val="28"/>
          <w:szCs w:val="28"/>
          <w:lang w:val="uk-UA"/>
        </w:rPr>
        <w:br/>
        <w:t xml:space="preserve">та молодіжного громадського об’єднання, іншого громадського </w:t>
      </w:r>
      <w:r w:rsidRPr="0013787D">
        <w:rPr>
          <w:rFonts w:ascii="Times New Roman" w:hAnsi="Times New Roman" w:cs="Times New Roman"/>
          <w:noProof/>
          <w:sz w:val="28"/>
          <w:szCs w:val="28"/>
          <w:lang w:val="uk-UA"/>
        </w:rPr>
        <w:br/>
        <w:t>об’єднання,  що є суб’єктом молодіжної роботи, у колективі якого перебувають діти/</w:t>
      </w:r>
      <w:r w:rsidRPr="0013787D">
        <w:rPr>
          <w:rFonts w:ascii="Times New Roman" w:hAnsi="Times New Roman" w:cs="Times New Roman"/>
          <w:noProof/>
          <w:sz w:val="28"/>
          <w:szCs w:val="28"/>
          <w:lang w:val="en-AU"/>
        </w:rPr>
        <w:t> </w:t>
      </w:r>
      <w:r w:rsidRPr="0013787D">
        <w:rPr>
          <w:rFonts w:ascii="Times New Roman" w:hAnsi="Times New Roman" w:cs="Times New Roman"/>
          <w:noProof/>
          <w:sz w:val="28"/>
          <w:szCs w:val="28"/>
          <w:lang w:val="uk-UA"/>
        </w:rPr>
        <w:t xml:space="preserve">який контактує з дітьми (незалежно від типу </w:t>
      </w:r>
      <w:r w:rsidRPr="0013787D">
        <w:rPr>
          <w:rFonts w:ascii="Times New Roman" w:hAnsi="Times New Roman" w:cs="Times New Roman"/>
          <w:noProof/>
          <w:sz w:val="28"/>
          <w:szCs w:val="28"/>
          <w:lang w:val="uk-UA"/>
        </w:rPr>
        <w:br/>
        <w:t>і форми власності), де дитина проживає або цілодобово перебуває</w:t>
      </w:r>
    </w:p>
    <w:p w:rsidR="0013787D" w:rsidRPr="0013787D" w:rsidRDefault="0013787D" w:rsidP="0013787D">
      <w:pPr>
        <w:spacing w:line="252" w:lineRule="auto"/>
        <w:jc w:val="center"/>
        <w:rPr>
          <w:b/>
          <w:noProof/>
          <w:szCs w:val="28"/>
          <w:lang w:val="uk-UA"/>
        </w:rPr>
      </w:pPr>
    </w:p>
    <w:p w:rsidR="0013787D" w:rsidRPr="00A506A5" w:rsidRDefault="0013787D" w:rsidP="0013787D">
      <w:pPr>
        <w:spacing w:line="252" w:lineRule="auto"/>
        <w:rPr>
          <w:noProof/>
          <w:szCs w:val="28"/>
          <w:lang w:val="en-AU"/>
        </w:rPr>
      </w:pPr>
      <w:r w:rsidRPr="00E37E2A">
        <w:rPr>
          <w:noProof/>
          <w:szCs w:val="28"/>
        </w:rPr>
        <w:t>Місце складання: ________________</w:t>
      </w:r>
      <w:r w:rsidRPr="00E37E2A">
        <w:rPr>
          <w:b/>
          <w:i/>
          <w:noProof/>
          <w:szCs w:val="28"/>
        </w:rPr>
        <w:br/>
      </w:r>
      <w:r w:rsidRPr="00E37E2A">
        <w:rPr>
          <w:noProof/>
          <w:szCs w:val="28"/>
        </w:rPr>
        <w:t>Дата: ____ ____________ 20__ р.</w:t>
      </w:r>
      <w:r w:rsidRPr="00E37E2A">
        <w:rPr>
          <w:noProof/>
          <w:szCs w:val="28"/>
        </w:rPr>
        <w:br/>
        <w:t xml:space="preserve">(час: ___ год. </w:t>
      </w:r>
      <w:r w:rsidRPr="00A506A5">
        <w:rPr>
          <w:noProof/>
          <w:szCs w:val="28"/>
          <w:lang w:val="en-AU"/>
        </w:rPr>
        <w:t>___ хв.)</w:t>
      </w:r>
    </w:p>
    <w:p w:rsidR="0013787D" w:rsidRPr="00A506A5" w:rsidRDefault="0013787D" w:rsidP="0013787D">
      <w:pPr>
        <w:spacing w:before="240" w:after="240" w:line="252" w:lineRule="auto"/>
        <w:rPr>
          <w:noProof/>
          <w:szCs w:val="28"/>
          <w:lang w:val="en-AU"/>
        </w:rPr>
      </w:pPr>
      <w:r w:rsidRPr="00A506A5">
        <w:rPr>
          <w:noProof/>
          <w:szCs w:val="28"/>
          <w:lang w:val="en-AU"/>
        </w:rPr>
        <w:t>Ми, що нижче підписалися:</w:t>
      </w:r>
    </w:p>
    <w:tbl>
      <w:tblPr>
        <w:tblStyle w:val="ab"/>
        <w:tblW w:w="9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6"/>
        <w:gridCol w:w="3223"/>
        <w:gridCol w:w="2610"/>
      </w:tblGrid>
      <w:tr w:rsidR="0013787D" w:rsidRPr="00A506A5" w:rsidTr="00481C9B">
        <w:trPr>
          <w:trHeight w:val="1318"/>
        </w:trPr>
        <w:tc>
          <w:tcPr>
            <w:tcW w:w="3576" w:type="dxa"/>
            <w:hideMark/>
          </w:tcPr>
          <w:p w:rsidR="0013787D" w:rsidRPr="00E37E2A" w:rsidRDefault="0013787D" w:rsidP="00481C9B">
            <w:pPr>
              <w:spacing w:before="120" w:after="120" w:line="252" w:lineRule="auto"/>
              <w:rPr>
                <w:noProof/>
                <w:szCs w:val="28"/>
                <w:lang w:val="ru-RU"/>
              </w:rPr>
            </w:pPr>
            <w:r w:rsidRPr="00E37E2A">
              <w:rPr>
                <w:noProof/>
                <w:szCs w:val="28"/>
                <w:lang w:val="ru-RU"/>
              </w:rPr>
              <w:t>Представник служби у справах дітей</w:t>
            </w:r>
          </w:p>
        </w:tc>
        <w:tc>
          <w:tcPr>
            <w:tcW w:w="3223" w:type="dxa"/>
          </w:tcPr>
          <w:p w:rsidR="0013787D" w:rsidRPr="00A506A5" w:rsidRDefault="0013787D" w:rsidP="00481C9B">
            <w:pPr>
              <w:spacing w:before="120" w:after="120" w:line="252" w:lineRule="auto"/>
              <w:jc w:val="center"/>
              <w:rPr>
                <w:noProof/>
                <w:sz w:val="20"/>
                <w:lang w:val="en-AU"/>
              </w:rPr>
            </w:pPr>
            <w:r w:rsidRPr="00A506A5">
              <w:rPr>
                <w:noProof/>
                <w:szCs w:val="28"/>
                <w:lang w:val="en-AU"/>
              </w:rPr>
              <w:t>_____________</w:t>
            </w:r>
            <w:r w:rsidRPr="00A506A5">
              <w:rPr>
                <w:noProof/>
                <w:szCs w:val="28"/>
                <w:lang w:val="en-AU"/>
              </w:rPr>
              <w:br/>
            </w:r>
            <w:r w:rsidRPr="00A506A5">
              <w:rPr>
                <w:noProof/>
                <w:sz w:val="20"/>
                <w:lang w:val="en-AU"/>
              </w:rPr>
              <w:t>(найменування посади)</w:t>
            </w:r>
          </w:p>
          <w:p w:rsidR="0013787D" w:rsidRPr="00A506A5" w:rsidRDefault="0013787D" w:rsidP="00481C9B">
            <w:pPr>
              <w:spacing w:before="120" w:after="120" w:line="252" w:lineRule="auto"/>
              <w:jc w:val="center"/>
              <w:rPr>
                <w:noProof/>
                <w:szCs w:val="28"/>
                <w:lang w:val="en-AU"/>
              </w:rPr>
            </w:pPr>
          </w:p>
        </w:tc>
        <w:tc>
          <w:tcPr>
            <w:tcW w:w="2610" w:type="dxa"/>
            <w:hideMark/>
          </w:tcPr>
          <w:p w:rsidR="0013787D" w:rsidRPr="00E37E2A" w:rsidRDefault="0013787D" w:rsidP="00481C9B">
            <w:pPr>
              <w:spacing w:before="120" w:after="120" w:line="252" w:lineRule="auto"/>
              <w:jc w:val="center"/>
              <w:rPr>
                <w:noProof/>
                <w:szCs w:val="28"/>
                <w:lang w:val="ru-RU"/>
              </w:rPr>
            </w:pPr>
            <w:r w:rsidRPr="00E37E2A">
              <w:rPr>
                <w:noProof/>
                <w:szCs w:val="28"/>
                <w:lang w:val="ru-RU"/>
              </w:rPr>
              <w:t>_____________</w:t>
            </w:r>
            <w:r w:rsidRPr="00E37E2A">
              <w:rPr>
                <w:noProof/>
                <w:szCs w:val="28"/>
                <w:lang w:val="ru-RU"/>
              </w:rPr>
              <w:br/>
            </w:r>
            <w:r w:rsidRPr="00E37E2A">
              <w:rPr>
                <w:noProof/>
                <w:sz w:val="20"/>
                <w:lang w:val="ru-RU"/>
              </w:rPr>
              <w:t>(прізвище, власне ім’, по батькові (за наявності)</w:t>
            </w:r>
          </w:p>
        </w:tc>
      </w:tr>
      <w:tr w:rsidR="0013787D" w:rsidRPr="00A506A5" w:rsidTr="00481C9B">
        <w:trPr>
          <w:trHeight w:val="1118"/>
        </w:trPr>
        <w:tc>
          <w:tcPr>
            <w:tcW w:w="3576" w:type="dxa"/>
            <w:hideMark/>
          </w:tcPr>
          <w:p w:rsidR="0013787D" w:rsidRPr="00E37E2A" w:rsidRDefault="0013787D" w:rsidP="00481C9B">
            <w:pPr>
              <w:spacing w:line="228" w:lineRule="auto"/>
              <w:rPr>
                <w:noProof/>
                <w:szCs w:val="28"/>
              </w:rPr>
            </w:pPr>
            <w:r w:rsidRPr="00E37E2A">
              <w:rPr>
                <w:noProof/>
                <w:szCs w:val="28"/>
              </w:rPr>
              <w:t xml:space="preserve">Представник </w:t>
            </w:r>
          </w:p>
          <w:p w:rsidR="0013787D" w:rsidRPr="00E37E2A" w:rsidRDefault="0013787D" w:rsidP="00481C9B">
            <w:pPr>
              <w:spacing w:line="228" w:lineRule="auto"/>
              <w:jc w:val="center"/>
              <w:rPr>
                <w:noProof/>
                <w:szCs w:val="28"/>
              </w:rPr>
            </w:pPr>
            <w:r w:rsidRPr="00E37E2A">
              <w:rPr>
                <w:noProof/>
                <w:szCs w:val="28"/>
              </w:rPr>
              <w:t xml:space="preserve">________________________ </w:t>
            </w:r>
            <w:r w:rsidRPr="00E37E2A">
              <w:rPr>
                <w:noProof/>
                <w:sz w:val="20"/>
                <w:szCs w:val="28"/>
              </w:rPr>
              <w:t>(найменування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у колективах яких перебувають діти/які контактують з дітьми (незалежно від типу і форми власності), де дитина проживає або цілодобово перебуває (далі — суб’єкт)</w:t>
            </w:r>
          </w:p>
        </w:tc>
        <w:tc>
          <w:tcPr>
            <w:tcW w:w="3223" w:type="dxa"/>
            <w:hideMark/>
          </w:tcPr>
          <w:p w:rsidR="0013787D" w:rsidRPr="00A506A5" w:rsidRDefault="0013787D" w:rsidP="00481C9B">
            <w:pPr>
              <w:spacing w:before="240" w:after="240" w:line="252" w:lineRule="auto"/>
              <w:jc w:val="center"/>
              <w:rPr>
                <w:noProof/>
                <w:szCs w:val="28"/>
                <w:lang w:val="en-AU"/>
              </w:rPr>
            </w:pPr>
            <w:r w:rsidRPr="00A506A5">
              <w:rPr>
                <w:noProof/>
                <w:sz w:val="20"/>
                <w:lang w:val="en-AU"/>
              </w:rPr>
              <w:t>_____________________</w:t>
            </w:r>
            <w:r w:rsidRPr="00A506A5">
              <w:rPr>
                <w:noProof/>
                <w:sz w:val="20"/>
                <w:lang w:val="en-AU"/>
              </w:rPr>
              <w:br/>
              <w:t>(найменування посади)</w:t>
            </w:r>
          </w:p>
        </w:tc>
        <w:tc>
          <w:tcPr>
            <w:tcW w:w="2610" w:type="dxa"/>
            <w:hideMark/>
          </w:tcPr>
          <w:p w:rsidR="0013787D" w:rsidRPr="00E37E2A" w:rsidRDefault="0013787D" w:rsidP="00481C9B">
            <w:pPr>
              <w:spacing w:before="240" w:after="240" w:line="252" w:lineRule="auto"/>
              <w:jc w:val="center"/>
              <w:rPr>
                <w:noProof/>
                <w:szCs w:val="28"/>
                <w:lang w:val="ru-RU"/>
              </w:rPr>
            </w:pPr>
            <w:r w:rsidRPr="00E37E2A">
              <w:rPr>
                <w:noProof/>
                <w:szCs w:val="28"/>
                <w:lang w:val="ru-RU"/>
              </w:rPr>
              <w:t>_____________</w:t>
            </w:r>
            <w:r w:rsidRPr="00E37E2A">
              <w:rPr>
                <w:noProof/>
                <w:szCs w:val="28"/>
                <w:lang w:val="ru-RU"/>
              </w:rPr>
              <w:br/>
            </w:r>
            <w:r w:rsidRPr="00E37E2A">
              <w:rPr>
                <w:noProof/>
                <w:sz w:val="20"/>
                <w:lang w:val="ru-RU"/>
              </w:rPr>
              <w:t>(прізвище, власне ім’, по батькові (за наявності)</w:t>
            </w:r>
          </w:p>
        </w:tc>
      </w:tr>
    </w:tbl>
    <w:p w:rsidR="0013787D" w:rsidRPr="00E37E2A" w:rsidRDefault="0013787D" w:rsidP="0013787D">
      <w:pPr>
        <w:spacing w:before="120" w:after="120"/>
        <w:rPr>
          <w:noProof/>
          <w:szCs w:val="28"/>
        </w:rPr>
      </w:pPr>
    </w:p>
    <w:p w:rsidR="0013787D" w:rsidRPr="00E37E2A" w:rsidRDefault="0013787D" w:rsidP="0013787D">
      <w:pPr>
        <w:spacing w:before="120" w:after="120"/>
        <w:rPr>
          <w:noProof/>
          <w:szCs w:val="28"/>
        </w:rPr>
      </w:pPr>
      <w:r w:rsidRPr="00E37E2A">
        <w:rPr>
          <w:noProof/>
          <w:szCs w:val="28"/>
        </w:rPr>
        <w:t>Склали цей акт про те, що дитина:</w:t>
      </w:r>
    </w:p>
    <w:p w:rsidR="0013787D" w:rsidRPr="00E37E2A" w:rsidRDefault="0013787D" w:rsidP="0013787D">
      <w:pPr>
        <w:spacing w:before="120" w:after="120"/>
        <w:rPr>
          <w:noProof/>
          <w:szCs w:val="28"/>
        </w:rPr>
      </w:pPr>
      <w:r w:rsidRPr="00E37E2A">
        <w:rPr>
          <w:noProof/>
          <w:szCs w:val="28"/>
        </w:rPr>
        <w:t>прізвище, власне ім’я, по батькові (за наявності): ___________________________________________</w:t>
      </w:r>
    </w:p>
    <w:p w:rsidR="0013787D" w:rsidRPr="00E37E2A" w:rsidRDefault="0013787D" w:rsidP="0013787D">
      <w:pPr>
        <w:spacing w:before="120" w:after="120"/>
        <w:rPr>
          <w:noProof/>
          <w:szCs w:val="28"/>
        </w:rPr>
      </w:pPr>
      <w:r w:rsidRPr="00E37E2A">
        <w:rPr>
          <w:noProof/>
          <w:szCs w:val="28"/>
        </w:rPr>
        <w:t>дата народження: ____  ____________ 20___ р.</w:t>
      </w:r>
    </w:p>
    <w:p w:rsidR="0013787D" w:rsidRPr="00E37E2A" w:rsidRDefault="0013787D" w:rsidP="0013787D">
      <w:pPr>
        <w:spacing w:before="120" w:after="120"/>
        <w:rPr>
          <w:noProof/>
          <w:szCs w:val="28"/>
        </w:rPr>
      </w:pPr>
      <w:r w:rsidRPr="00E37E2A">
        <w:rPr>
          <w:noProof/>
          <w:szCs w:val="28"/>
        </w:rPr>
        <w:t>стать: □ чоловіча □ жіноча</w:t>
      </w:r>
    </w:p>
    <w:p w:rsidR="0013787D" w:rsidRPr="0013787D" w:rsidRDefault="0013787D" w:rsidP="0013787D">
      <w:pPr>
        <w:spacing w:before="120"/>
        <w:jc w:val="both"/>
        <w:rPr>
          <w:noProof/>
          <w:szCs w:val="28"/>
          <w:lang w:val="uk-UA"/>
        </w:rPr>
      </w:pPr>
      <w:r w:rsidRPr="00E37E2A">
        <w:rPr>
          <w:noProof/>
          <w:szCs w:val="28"/>
        </w:rPr>
        <w:t>стан здоров’я на момент переміщення (опис видимих ушкоджень, стан свідомості, інше): ________________________________________________</w:t>
      </w:r>
      <w:r>
        <w:rPr>
          <w:noProof/>
          <w:szCs w:val="28"/>
          <w:lang w:val="uk-UA"/>
        </w:rPr>
        <w:t>___________________________________</w:t>
      </w:r>
    </w:p>
    <w:p w:rsidR="0013787D" w:rsidRPr="00E37E2A" w:rsidRDefault="0013787D" w:rsidP="0013787D">
      <w:pPr>
        <w:spacing w:before="120"/>
        <w:rPr>
          <w:noProof/>
          <w:szCs w:val="28"/>
        </w:rPr>
      </w:pPr>
      <w:r w:rsidRPr="00E37E2A">
        <w:rPr>
          <w:noProof/>
          <w:szCs w:val="28"/>
        </w:rPr>
        <w:t>_______________________________________________________________</w:t>
      </w:r>
      <w:r>
        <w:rPr>
          <w:noProof/>
          <w:szCs w:val="28"/>
          <w:lang w:val="uk-UA"/>
        </w:rPr>
        <w:t>_____________________</w:t>
      </w:r>
      <w:r w:rsidRPr="00E37E2A">
        <w:rPr>
          <w:noProof/>
          <w:szCs w:val="28"/>
        </w:rPr>
        <w:t>_</w:t>
      </w:r>
    </w:p>
    <w:p w:rsidR="0013787D" w:rsidRPr="00E37E2A" w:rsidRDefault="0013787D" w:rsidP="0013787D">
      <w:pPr>
        <w:spacing w:before="120"/>
        <w:rPr>
          <w:noProof/>
          <w:szCs w:val="28"/>
        </w:rPr>
      </w:pPr>
      <w:r w:rsidRPr="00E37E2A">
        <w:rPr>
          <w:noProof/>
          <w:szCs w:val="28"/>
        </w:rPr>
        <w:t>_______________________________________________________________</w:t>
      </w:r>
      <w:r>
        <w:rPr>
          <w:noProof/>
          <w:szCs w:val="28"/>
          <w:lang w:val="uk-UA"/>
        </w:rPr>
        <w:t>____________________</w:t>
      </w:r>
      <w:r w:rsidRPr="00E37E2A">
        <w:rPr>
          <w:noProof/>
          <w:szCs w:val="28"/>
        </w:rPr>
        <w:t>_</w:t>
      </w:r>
    </w:p>
    <w:p w:rsidR="0013787D" w:rsidRPr="00E37E2A" w:rsidRDefault="0013787D" w:rsidP="0013787D">
      <w:pPr>
        <w:spacing w:before="120"/>
        <w:ind w:firstLine="567"/>
        <w:rPr>
          <w:noProof/>
          <w:szCs w:val="28"/>
        </w:rPr>
      </w:pPr>
      <w:r w:rsidRPr="00E37E2A">
        <w:rPr>
          <w:noProof/>
          <w:szCs w:val="28"/>
        </w:rPr>
        <w:lastRenderedPageBreak/>
        <w:t>Дитина переміщена з приміщення суб’єкта:</w:t>
      </w:r>
    </w:p>
    <w:p w:rsidR="0013787D" w:rsidRPr="00E37E2A" w:rsidRDefault="0013787D" w:rsidP="0013787D">
      <w:pPr>
        <w:spacing w:before="120" w:line="252" w:lineRule="auto"/>
        <w:rPr>
          <w:noProof/>
          <w:szCs w:val="28"/>
        </w:rPr>
      </w:pPr>
      <w:r w:rsidRPr="00E37E2A">
        <w:rPr>
          <w:noProof/>
          <w:szCs w:val="28"/>
        </w:rPr>
        <w:t>найменування закладу: ________________________________________</w:t>
      </w:r>
      <w:r>
        <w:rPr>
          <w:noProof/>
          <w:szCs w:val="28"/>
          <w:lang w:val="uk-UA"/>
        </w:rPr>
        <w:t>___________________</w:t>
      </w:r>
      <w:r w:rsidRPr="00E37E2A">
        <w:rPr>
          <w:noProof/>
          <w:szCs w:val="28"/>
        </w:rPr>
        <w:t>____</w:t>
      </w:r>
    </w:p>
    <w:p w:rsidR="0013787D" w:rsidRPr="00E37E2A" w:rsidRDefault="0013787D" w:rsidP="0013787D">
      <w:pPr>
        <w:spacing w:before="240" w:after="240" w:line="252" w:lineRule="auto"/>
        <w:rPr>
          <w:noProof/>
          <w:szCs w:val="28"/>
        </w:rPr>
      </w:pPr>
      <w:r w:rsidRPr="00E37E2A">
        <w:rPr>
          <w:noProof/>
          <w:szCs w:val="28"/>
        </w:rPr>
        <w:t>адреса: _____________________________________________________</w:t>
      </w:r>
      <w:r>
        <w:rPr>
          <w:noProof/>
          <w:szCs w:val="28"/>
          <w:lang w:val="uk-UA"/>
        </w:rPr>
        <w:t>___________________</w:t>
      </w:r>
      <w:r w:rsidRPr="00E37E2A">
        <w:rPr>
          <w:noProof/>
          <w:szCs w:val="28"/>
        </w:rPr>
        <w:t>_____</w:t>
      </w:r>
    </w:p>
    <w:p w:rsidR="0013787D" w:rsidRPr="00E37E2A" w:rsidRDefault="0013787D" w:rsidP="0013787D">
      <w:pPr>
        <w:spacing w:after="240" w:line="252" w:lineRule="auto"/>
        <w:ind w:firstLine="567"/>
        <w:rPr>
          <w:noProof/>
          <w:szCs w:val="28"/>
        </w:rPr>
      </w:pPr>
      <w:r w:rsidRPr="00E37E2A">
        <w:rPr>
          <w:noProof/>
          <w:szCs w:val="28"/>
        </w:rPr>
        <w:t>Дата та час переміщення: ____  ___________ 20___ р., ___ год. ___ хв.</w:t>
      </w:r>
    </w:p>
    <w:p w:rsidR="0013787D" w:rsidRPr="00E37E2A" w:rsidRDefault="0013787D" w:rsidP="0013787D">
      <w:pPr>
        <w:spacing w:before="120"/>
        <w:ind w:firstLine="567"/>
        <w:jc w:val="both"/>
        <w:rPr>
          <w:noProof/>
          <w:szCs w:val="28"/>
        </w:rPr>
      </w:pPr>
      <w:bookmarkStart w:id="2" w:name="_heading=h.ue49pn4v7tfp"/>
      <w:bookmarkEnd w:id="2"/>
      <w:r w:rsidRPr="00E37E2A">
        <w:rPr>
          <w:noProof/>
          <w:szCs w:val="28"/>
        </w:rPr>
        <w:t>Подальші дії:</w:t>
      </w:r>
    </w:p>
    <w:p w:rsidR="0013787D" w:rsidRPr="0013787D" w:rsidRDefault="0013787D" w:rsidP="0013787D">
      <w:pPr>
        <w:spacing w:before="120"/>
        <w:jc w:val="both"/>
        <w:rPr>
          <w:noProof/>
          <w:szCs w:val="28"/>
          <w:lang w:val="uk-UA"/>
        </w:rPr>
      </w:pPr>
      <w:r w:rsidRPr="00E37E2A">
        <w:rPr>
          <w:noProof/>
          <w:szCs w:val="28"/>
        </w:rPr>
        <w:t>□ передача батькам або іншим законним представникам дитини (прізвище, власне ім’я, по батькові (за наявності) законного представника дитини із зазначенням інформації про ступінь родинного зв’язку з дитиною (за наявності): ______________________________________________________</w:t>
      </w:r>
      <w:r>
        <w:rPr>
          <w:noProof/>
          <w:szCs w:val="28"/>
          <w:lang w:val="uk-UA"/>
        </w:rPr>
        <w:t>_____________________________</w:t>
      </w:r>
    </w:p>
    <w:p w:rsidR="0013787D" w:rsidRPr="00E37E2A" w:rsidRDefault="0013787D" w:rsidP="0013787D">
      <w:pPr>
        <w:spacing w:before="120"/>
        <w:jc w:val="both"/>
        <w:rPr>
          <w:noProof/>
          <w:szCs w:val="28"/>
        </w:rPr>
      </w:pPr>
      <w:r w:rsidRPr="00E37E2A">
        <w:rPr>
          <w:noProof/>
          <w:szCs w:val="28"/>
        </w:rPr>
        <w:t>_______________________________________________________________</w:t>
      </w:r>
      <w:r>
        <w:rPr>
          <w:noProof/>
          <w:szCs w:val="28"/>
          <w:lang w:val="uk-UA"/>
        </w:rPr>
        <w:t>___________________</w:t>
      </w:r>
      <w:r w:rsidRPr="00E37E2A">
        <w:rPr>
          <w:noProof/>
          <w:szCs w:val="28"/>
        </w:rPr>
        <w:t>_</w:t>
      </w:r>
    </w:p>
    <w:p w:rsidR="0013787D" w:rsidRPr="0013787D" w:rsidRDefault="0013787D" w:rsidP="0013787D">
      <w:pPr>
        <w:spacing w:before="120"/>
        <w:jc w:val="both"/>
        <w:rPr>
          <w:noProof/>
          <w:szCs w:val="28"/>
          <w:lang w:val="uk-UA"/>
        </w:rPr>
      </w:pPr>
      <w:r w:rsidRPr="00E37E2A">
        <w:rPr>
          <w:noProof/>
          <w:szCs w:val="28"/>
        </w:rPr>
        <w:t>□ тимчасове влаштування (із зазначенням інформації про тип, адресу тимчасового влаштування, документ, на підставі якого здійснено тимчасове влаштування дитини): ____________________________________________</w:t>
      </w:r>
      <w:r>
        <w:rPr>
          <w:noProof/>
          <w:szCs w:val="28"/>
          <w:lang w:val="uk-UA"/>
        </w:rPr>
        <w:t>______________________________________</w:t>
      </w:r>
    </w:p>
    <w:p w:rsidR="0013787D" w:rsidRPr="00E37E2A" w:rsidRDefault="0013787D" w:rsidP="0013787D">
      <w:pPr>
        <w:spacing w:before="120"/>
        <w:jc w:val="both"/>
        <w:rPr>
          <w:noProof/>
          <w:szCs w:val="28"/>
        </w:rPr>
      </w:pPr>
      <w:r w:rsidRPr="00E37E2A">
        <w:rPr>
          <w:noProof/>
          <w:szCs w:val="28"/>
        </w:rPr>
        <w:t>_____________________________________________________________</w:t>
      </w:r>
      <w:r>
        <w:rPr>
          <w:noProof/>
          <w:szCs w:val="28"/>
          <w:lang w:val="uk-UA"/>
        </w:rPr>
        <w:t>__________________</w:t>
      </w:r>
      <w:r w:rsidRPr="00E37E2A">
        <w:rPr>
          <w:noProof/>
          <w:szCs w:val="28"/>
        </w:rPr>
        <w:t>___</w:t>
      </w:r>
    </w:p>
    <w:p w:rsidR="0013787D" w:rsidRPr="00E37E2A" w:rsidRDefault="0013787D" w:rsidP="0013787D">
      <w:pPr>
        <w:spacing w:before="120"/>
        <w:rPr>
          <w:noProof/>
          <w:szCs w:val="28"/>
        </w:rPr>
      </w:pPr>
      <w:r w:rsidRPr="00E37E2A">
        <w:rPr>
          <w:noProof/>
          <w:szCs w:val="28"/>
        </w:rPr>
        <w:t>□ інше (зазначити): _____________________________________________</w:t>
      </w:r>
      <w:r>
        <w:rPr>
          <w:noProof/>
          <w:szCs w:val="28"/>
          <w:lang w:val="uk-UA"/>
        </w:rPr>
        <w:t>____________________</w:t>
      </w:r>
      <w:r w:rsidRPr="00E37E2A">
        <w:rPr>
          <w:noProof/>
          <w:szCs w:val="28"/>
        </w:rPr>
        <w:t>__</w:t>
      </w:r>
    </w:p>
    <w:p w:rsidR="0013787D" w:rsidRPr="00E37E2A" w:rsidRDefault="0013787D" w:rsidP="0013787D">
      <w:pPr>
        <w:spacing w:before="120"/>
        <w:rPr>
          <w:noProof/>
          <w:szCs w:val="28"/>
        </w:rPr>
      </w:pPr>
      <w:r w:rsidRPr="00E37E2A">
        <w:rPr>
          <w:noProof/>
          <w:szCs w:val="28"/>
        </w:rPr>
        <w:t>______________________________________________________________</w:t>
      </w:r>
      <w:r>
        <w:rPr>
          <w:noProof/>
          <w:szCs w:val="28"/>
          <w:lang w:val="uk-UA"/>
        </w:rPr>
        <w:t>____________________</w:t>
      </w:r>
      <w:r w:rsidRPr="00E37E2A">
        <w:rPr>
          <w:noProof/>
          <w:szCs w:val="28"/>
        </w:rPr>
        <w:t>__</w:t>
      </w:r>
    </w:p>
    <w:p w:rsidR="0013787D" w:rsidRPr="00E37E2A" w:rsidRDefault="0013787D" w:rsidP="0013787D">
      <w:pPr>
        <w:spacing w:before="120"/>
        <w:rPr>
          <w:noProof/>
          <w:szCs w:val="28"/>
        </w:rPr>
      </w:pPr>
      <w:r w:rsidRPr="00E37E2A">
        <w:rPr>
          <w:noProof/>
          <w:szCs w:val="28"/>
        </w:rPr>
        <w:t>Примітки (за наявності): ____________________________________</w:t>
      </w:r>
      <w:r>
        <w:rPr>
          <w:noProof/>
          <w:szCs w:val="28"/>
          <w:lang w:val="uk-UA"/>
        </w:rPr>
        <w:t>____________________</w:t>
      </w:r>
      <w:r w:rsidRPr="00E37E2A">
        <w:rPr>
          <w:noProof/>
          <w:szCs w:val="28"/>
        </w:rPr>
        <w:t>_______</w:t>
      </w:r>
    </w:p>
    <w:p w:rsidR="0013787D" w:rsidRPr="00E37E2A" w:rsidRDefault="0013787D" w:rsidP="0013787D">
      <w:pPr>
        <w:spacing w:before="120"/>
        <w:rPr>
          <w:noProof/>
          <w:szCs w:val="28"/>
        </w:rPr>
      </w:pPr>
      <w:r w:rsidRPr="00E37E2A">
        <w:rPr>
          <w:noProof/>
          <w:szCs w:val="28"/>
        </w:rPr>
        <w:t>___________________________________________________________</w:t>
      </w:r>
      <w:r>
        <w:rPr>
          <w:noProof/>
          <w:szCs w:val="28"/>
          <w:lang w:val="uk-UA"/>
        </w:rPr>
        <w:t>____________________</w:t>
      </w:r>
      <w:r w:rsidRPr="00E37E2A">
        <w:rPr>
          <w:noProof/>
          <w:szCs w:val="28"/>
        </w:rPr>
        <w:t>_____</w:t>
      </w:r>
    </w:p>
    <w:p w:rsidR="0013787D" w:rsidRPr="00E37E2A" w:rsidRDefault="0013787D" w:rsidP="0013787D">
      <w:pPr>
        <w:spacing w:before="240" w:after="240" w:line="252" w:lineRule="auto"/>
        <w:ind w:firstLine="566"/>
        <w:jc w:val="both"/>
        <w:rPr>
          <w:noProof/>
          <w:szCs w:val="28"/>
        </w:rPr>
      </w:pPr>
      <w:r w:rsidRPr="00E37E2A">
        <w:rPr>
          <w:noProof/>
          <w:szCs w:val="28"/>
        </w:rPr>
        <w:t xml:space="preserve">Цей акт складено у двох примірниках, </w:t>
      </w:r>
      <w:r w:rsidRPr="00E37E2A">
        <w:rPr>
          <w:noProof/>
          <w:szCs w:val="28"/>
          <w:highlight w:val="white"/>
        </w:rPr>
        <w:t>один з яких залишається в суб’єкта, другий — у службі у справах дітей за місцем розташування суб’єкта.</w:t>
      </w:r>
      <w:r w:rsidRPr="00E37E2A">
        <w:rPr>
          <w:noProof/>
          <w:szCs w:val="28"/>
        </w:rPr>
        <w:br/>
      </w:r>
    </w:p>
    <w:p w:rsidR="0013787D" w:rsidRPr="00E37E2A" w:rsidRDefault="0013787D" w:rsidP="0013787D">
      <w:pPr>
        <w:spacing w:line="252" w:lineRule="auto"/>
        <w:rPr>
          <w:b/>
          <w:noProof/>
          <w:szCs w:val="28"/>
        </w:rPr>
      </w:pPr>
      <w:r w:rsidRPr="00E37E2A">
        <w:rPr>
          <w:noProof/>
          <w:szCs w:val="28"/>
        </w:rPr>
        <w:t>Підписи сторін:</w:t>
      </w:r>
      <w:r w:rsidRPr="00E37E2A">
        <w:rPr>
          <w:noProof/>
          <w:szCs w:val="28"/>
        </w:rPr>
        <w:br/>
        <w:t>___________________ ______________________________________</w:t>
      </w:r>
    </w:p>
    <w:p w:rsidR="0013787D" w:rsidRPr="00E37E2A" w:rsidRDefault="0013787D" w:rsidP="0013787D">
      <w:pPr>
        <w:spacing w:line="252" w:lineRule="auto"/>
        <w:rPr>
          <w:b/>
          <w:noProof/>
          <w:sz w:val="20"/>
        </w:rPr>
      </w:pPr>
      <w:r w:rsidRPr="00E37E2A">
        <w:rPr>
          <w:noProof/>
          <w:sz w:val="20"/>
        </w:rPr>
        <w:t xml:space="preserve">           (посада)                                         (власне ім’я, прізвище)                                      (підпис)   </w:t>
      </w:r>
    </w:p>
    <w:p w:rsidR="0013787D" w:rsidRPr="00E37E2A" w:rsidRDefault="0013787D" w:rsidP="0013787D">
      <w:pPr>
        <w:spacing w:line="252" w:lineRule="auto"/>
        <w:rPr>
          <w:b/>
          <w:noProof/>
          <w:szCs w:val="28"/>
        </w:rPr>
      </w:pPr>
      <w:r w:rsidRPr="00E37E2A">
        <w:rPr>
          <w:noProof/>
          <w:szCs w:val="28"/>
        </w:rPr>
        <w:t>___________________ ______________________________________</w:t>
      </w:r>
    </w:p>
    <w:p w:rsidR="0013787D" w:rsidRPr="00E37E2A" w:rsidRDefault="0013787D" w:rsidP="0013787D">
      <w:pPr>
        <w:spacing w:line="252" w:lineRule="auto"/>
        <w:rPr>
          <w:noProof/>
          <w:sz w:val="20"/>
        </w:rPr>
      </w:pPr>
      <w:r w:rsidRPr="00E37E2A">
        <w:rPr>
          <w:noProof/>
          <w:sz w:val="20"/>
        </w:rPr>
        <w:t xml:space="preserve">           (посада)                                        (власне ім’я, прізвище)                                       (підпис)            </w:t>
      </w:r>
    </w:p>
    <w:p w:rsidR="0013787D" w:rsidRPr="0013787D" w:rsidRDefault="0013787D" w:rsidP="00E0458B">
      <w:pPr>
        <w:spacing w:after="0" w:line="240" w:lineRule="auto"/>
        <w:rPr>
          <w:rFonts w:ascii="Times New Roman" w:hAnsi="Times New Roman" w:cs="Times New Roman"/>
          <w:sz w:val="28"/>
          <w:szCs w:val="28"/>
        </w:rPr>
      </w:pPr>
    </w:p>
    <w:sectPr w:rsidR="0013787D" w:rsidRPr="0013787D" w:rsidSect="00752679">
      <w:footerReference w:type="default" r:id="rId9"/>
      <w:pgSz w:w="11906" w:h="16838"/>
      <w:pgMar w:top="1134" w:right="850" w:bottom="1134" w:left="709"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EF2" w:rsidRDefault="00311EF2" w:rsidP="00E0458B">
      <w:pPr>
        <w:spacing w:after="0" w:line="240" w:lineRule="auto"/>
      </w:pPr>
      <w:r>
        <w:separator/>
      </w:r>
    </w:p>
  </w:endnote>
  <w:endnote w:type="continuationSeparator" w:id="1">
    <w:p w:rsidR="00311EF2" w:rsidRDefault="00311EF2" w:rsidP="00E045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61173"/>
      <w:docPartObj>
        <w:docPartGallery w:val="Page Numbers (Bottom of Page)"/>
        <w:docPartUnique/>
      </w:docPartObj>
    </w:sdtPr>
    <w:sdtContent>
      <w:p w:rsidR="00752679" w:rsidRDefault="00752679">
        <w:pPr>
          <w:pStyle w:val="a8"/>
          <w:jc w:val="center"/>
        </w:pPr>
        <w:fldSimple w:instr=" PAGE   \* MERGEFORMAT ">
          <w:r w:rsidR="00DC27AF">
            <w:rPr>
              <w:noProof/>
            </w:rPr>
            <w:t>2</w:t>
          </w:r>
        </w:fldSimple>
      </w:p>
    </w:sdtContent>
  </w:sdt>
  <w:p w:rsidR="00752679" w:rsidRDefault="0075267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EF2" w:rsidRDefault="00311EF2" w:rsidP="00E0458B">
      <w:pPr>
        <w:spacing w:after="0" w:line="240" w:lineRule="auto"/>
      </w:pPr>
      <w:r>
        <w:separator/>
      </w:r>
    </w:p>
  </w:footnote>
  <w:footnote w:type="continuationSeparator" w:id="1">
    <w:p w:rsidR="00311EF2" w:rsidRDefault="00311EF2" w:rsidP="00E0458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03A4B"/>
    <w:multiLevelType w:val="hybridMultilevel"/>
    <w:tmpl w:val="400EAAD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5811AF"/>
    <w:multiLevelType w:val="hybridMultilevel"/>
    <w:tmpl w:val="2698FBE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6722B0"/>
    <w:multiLevelType w:val="hybridMultilevel"/>
    <w:tmpl w:val="FEC43FF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74779B"/>
    <w:multiLevelType w:val="hybridMultilevel"/>
    <w:tmpl w:val="A8A2E20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4D35BA"/>
    <w:multiLevelType w:val="hybridMultilevel"/>
    <w:tmpl w:val="B206191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D40414"/>
    <w:multiLevelType w:val="hybridMultilevel"/>
    <w:tmpl w:val="5D4A4DD0"/>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B82CBD"/>
    <w:multiLevelType w:val="hybridMultilevel"/>
    <w:tmpl w:val="17349C0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407043"/>
    <w:multiLevelType w:val="hybridMultilevel"/>
    <w:tmpl w:val="EEAE47B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F6D6EB2"/>
    <w:multiLevelType w:val="hybridMultilevel"/>
    <w:tmpl w:val="FF7606C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986E11"/>
    <w:multiLevelType w:val="hybridMultilevel"/>
    <w:tmpl w:val="B2E0BE3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6626D3E"/>
    <w:multiLevelType w:val="hybridMultilevel"/>
    <w:tmpl w:val="4DD672A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CD4730"/>
    <w:multiLevelType w:val="hybridMultilevel"/>
    <w:tmpl w:val="A2C274F4"/>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A042F36"/>
    <w:multiLevelType w:val="hybridMultilevel"/>
    <w:tmpl w:val="BDBA43D2"/>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973792"/>
    <w:multiLevelType w:val="hybridMultilevel"/>
    <w:tmpl w:val="5526FD60"/>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DB753E"/>
    <w:multiLevelType w:val="hybridMultilevel"/>
    <w:tmpl w:val="2834D6D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6738A1"/>
    <w:multiLevelType w:val="hybridMultilevel"/>
    <w:tmpl w:val="6AFEF68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652633D"/>
    <w:multiLevelType w:val="hybridMultilevel"/>
    <w:tmpl w:val="EA901E5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6D537D"/>
    <w:multiLevelType w:val="hybridMultilevel"/>
    <w:tmpl w:val="75C69F92"/>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7CC748B"/>
    <w:multiLevelType w:val="hybridMultilevel"/>
    <w:tmpl w:val="839A0D2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9AE303F"/>
    <w:multiLevelType w:val="hybridMultilevel"/>
    <w:tmpl w:val="1A30FC7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9F42ED8"/>
    <w:multiLevelType w:val="hybridMultilevel"/>
    <w:tmpl w:val="96E07742"/>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B947A76"/>
    <w:multiLevelType w:val="hybridMultilevel"/>
    <w:tmpl w:val="C522233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07D75B2"/>
    <w:multiLevelType w:val="hybridMultilevel"/>
    <w:tmpl w:val="09AA320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0C40467"/>
    <w:multiLevelType w:val="hybridMultilevel"/>
    <w:tmpl w:val="2896775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46F50E7"/>
    <w:multiLevelType w:val="hybridMultilevel"/>
    <w:tmpl w:val="FC781FF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4FC75C2"/>
    <w:multiLevelType w:val="hybridMultilevel"/>
    <w:tmpl w:val="AEE069C4"/>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75B52CB"/>
    <w:multiLevelType w:val="hybridMultilevel"/>
    <w:tmpl w:val="D3948CD4"/>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75E4806"/>
    <w:multiLevelType w:val="hybridMultilevel"/>
    <w:tmpl w:val="8296421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A690277"/>
    <w:multiLevelType w:val="hybridMultilevel"/>
    <w:tmpl w:val="5AB65EF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BA56DF4"/>
    <w:multiLevelType w:val="hybridMultilevel"/>
    <w:tmpl w:val="DB1C615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E4D3EF2"/>
    <w:multiLevelType w:val="hybridMultilevel"/>
    <w:tmpl w:val="087823A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E783923"/>
    <w:multiLevelType w:val="hybridMultilevel"/>
    <w:tmpl w:val="435C8E4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F100088"/>
    <w:multiLevelType w:val="hybridMultilevel"/>
    <w:tmpl w:val="2996E72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F764229"/>
    <w:multiLevelType w:val="hybridMultilevel"/>
    <w:tmpl w:val="B15EFA7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45950AB"/>
    <w:multiLevelType w:val="hybridMultilevel"/>
    <w:tmpl w:val="00400512"/>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4AA6AD7"/>
    <w:multiLevelType w:val="hybridMultilevel"/>
    <w:tmpl w:val="25E64BA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8DF5EEB"/>
    <w:multiLevelType w:val="hybridMultilevel"/>
    <w:tmpl w:val="38187C1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C1500F9"/>
    <w:multiLevelType w:val="hybridMultilevel"/>
    <w:tmpl w:val="20142B6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C645062"/>
    <w:multiLevelType w:val="hybridMultilevel"/>
    <w:tmpl w:val="F0BE2CA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DD51E52"/>
    <w:multiLevelType w:val="hybridMultilevel"/>
    <w:tmpl w:val="ABCC1C7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E891B60"/>
    <w:multiLevelType w:val="hybridMultilevel"/>
    <w:tmpl w:val="DC9AC28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1131D31"/>
    <w:multiLevelType w:val="hybridMultilevel"/>
    <w:tmpl w:val="397811A0"/>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2345A72"/>
    <w:multiLevelType w:val="hybridMultilevel"/>
    <w:tmpl w:val="01628B6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8516139"/>
    <w:multiLevelType w:val="hybridMultilevel"/>
    <w:tmpl w:val="289E83C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A6E6AC4"/>
    <w:multiLevelType w:val="hybridMultilevel"/>
    <w:tmpl w:val="5E86BCE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FBF6121"/>
    <w:multiLevelType w:val="hybridMultilevel"/>
    <w:tmpl w:val="D926444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03C203A"/>
    <w:multiLevelType w:val="hybridMultilevel"/>
    <w:tmpl w:val="0250160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2592B96"/>
    <w:multiLevelType w:val="hybridMultilevel"/>
    <w:tmpl w:val="9E26C5D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4D163EA"/>
    <w:multiLevelType w:val="hybridMultilevel"/>
    <w:tmpl w:val="BC6AC662"/>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7492DDC"/>
    <w:multiLevelType w:val="hybridMultilevel"/>
    <w:tmpl w:val="0FEACC9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8B41339"/>
    <w:multiLevelType w:val="hybridMultilevel"/>
    <w:tmpl w:val="7152F89E"/>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914038F"/>
    <w:multiLevelType w:val="hybridMultilevel"/>
    <w:tmpl w:val="83DE80D4"/>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BB310CA"/>
    <w:multiLevelType w:val="hybridMultilevel"/>
    <w:tmpl w:val="8766F138"/>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0E549D6"/>
    <w:multiLevelType w:val="hybridMultilevel"/>
    <w:tmpl w:val="D80601B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10C2A43"/>
    <w:multiLevelType w:val="hybridMultilevel"/>
    <w:tmpl w:val="304AFE0C"/>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2253CF7"/>
    <w:multiLevelType w:val="hybridMultilevel"/>
    <w:tmpl w:val="3AAC5BD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22716A4"/>
    <w:multiLevelType w:val="hybridMultilevel"/>
    <w:tmpl w:val="7F821730"/>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4006DB5"/>
    <w:multiLevelType w:val="hybridMultilevel"/>
    <w:tmpl w:val="32F41C1A"/>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5D703C5"/>
    <w:multiLevelType w:val="hybridMultilevel"/>
    <w:tmpl w:val="A51A58D6"/>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7512CCC"/>
    <w:multiLevelType w:val="hybridMultilevel"/>
    <w:tmpl w:val="85AEDA14"/>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7CA5DF7"/>
    <w:multiLevelType w:val="hybridMultilevel"/>
    <w:tmpl w:val="0F42BF32"/>
    <w:lvl w:ilvl="0" w:tplc="B4EA2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9"/>
  </w:num>
  <w:num w:numId="2">
    <w:abstractNumId w:val="58"/>
  </w:num>
  <w:num w:numId="3">
    <w:abstractNumId w:val="55"/>
  </w:num>
  <w:num w:numId="4">
    <w:abstractNumId w:val="16"/>
  </w:num>
  <w:num w:numId="5">
    <w:abstractNumId w:val="35"/>
  </w:num>
  <w:num w:numId="6">
    <w:abstractNumId w:val="14"/>
  </w:num>
  <w:num w:numId="7">
    <w:abstractNumId w:val="32"/>
  </w:num>
  <w:num w:numId="8">
    <w:abstractNumId w:val="26"/>
  </w:num>
  <w:num w:numId="9">
    <w:abstractNumId w:val="57"/>
  </w:num>
  <w:num w:numId="10">
    <w:abstractNumId w:val="30"/>
  </w:num>
  <w:num w:numId="11">
    <w:abstractNumId w:val="21"/>
  </w:num>
  <w:num w:numId="12">
    <w:abstractNumId w:val="38"/>
  </w:num>
  <w:num w:numId="13">
    <w:abstractNumId w:val="6"/>
  </w:num>
  <w:num w:numId="14">
    <w:abstractNumId w:val="18"/>
  </w:num>
  <w:num w:numId="15">
    <w:abstractNumId w:val="50"/>
  </w:num>
  <w:num w:numId="16">
    <w:abstractNumId w:val="54"/>
  </w:num>
  <w:num w:numId="17">
    <w:abstractNumId w:val="41"/>
  </w:num>
  <w:num w:numId="18">
    <w:abstractNumId w:val="51"/>
  </w:num>
  <w:num w:numId="19">
    <w:abstractNumId w:val="20"/>
  </w:num>
  <w:num w:numId="20">
    <w:abstractNumId w:val="1"/>
  </w:num>
  <w:num w:numId="21">
    <w:abstractNumId w:val="15"/>
  </w:num>
  <w:num w:numId="22">
    <w:abstractNumId w:val="47"/>
  </w:num>
  <w:num w:numId="23">
    <w:abstractNumId w:val="3"/>
  </w:num>
  <w:num w:numId="24">
    <w:abstractNumId w:val="9"/>
  </w:num>
  <w:num w:numId="25">
    <w:abstractNumId w:val="29"/>
  </w:num>
  <w:num w:numId="26">
    <w:abstractNumId w:val="19"/>
  </w:num>
  <w:num w:numId="27">
    <w:abstractNumId w:val="4"/>
  </w:num>
  <w:num w:numId="28">
    <w:abstractNumId w:val="53"/>
  </w:num>
  <w:num w:numId="29">
    <w:abstractNumId w:val="46"/>
  </w:num>
  <w:num w:numId="30">
    <w:abstractNumId w:val="56"/>
  </w:num>
  <w:num w:numId="31">
    <w:abstractNumId w:val="28"/>
  </w:num>
  <w:num w:numId="32">
    <w:abstractNumId w:val="43"/>
  </w:num>
  <w:num w:numId="33">
    <w:abstractNumId w:val="37"/>
  </w:num>
  <w:num w:numId="34">
    <w:abstractNumId w:val="2"/>
  </w:num>
  <w:num w:numId="35">
    <w:abstractNumId w:val="24"/>
  </w:num>
  <w:num w:numId="36">
    <w:abstractNumId w:val="5"/>
  </w:num>
  <w:num w:numId="37">
    <w:abstractNumId w:val="45"/>
  </w:num>
  <w:num w:numId="38">
    <w:abstractNumId w:val="22"/>
  </w:num>
  <w:num w:numId="39">
    <w:abstractNumId w:val="11"/>
  </w:num>
  <w:num w:numId="40">
    <w:abstractNumId w:val="36"/>
  </w:num>
  <w:num w:numId="41">
    <w:abstractNumId w:val="27"/>
  </w:num>
  <w:num w:numId="42">
    <w:abstractNumId w:val="60"/>
  </w:num>
  <w:num w:numId="43">
    <w:abstractNumId w:val="42"/>
  </w:num>
  <w:num w:numId="44">
    <w:abstractNumId w:val="49"/>
  </w:num>
  <w:num w:numId="45">
    <w:abstractNumId w:val="8"/>
  </w:num>
  <w:num w:numId="46">
    <w:abstractNumId w:val="10"/>
  </w:num>
  <w:num w:numId="47">
    <w:abstractNumId w:val="23"/>
  </w:num>
  <w:num w:numId="48">
    <w:abstractNumId w:val="34"/>
  </w:num>
  <w:num w:numId="49">
    <w:abstractNumId w:val="40"/>
  </w:num>
  <w:num w:numId="50">
    <w:abstractNumId w:val="31"/>
  </w:num>
  <w:num w:numId="51">
    <w:abstractNumId w:val="17"/>
  </w:num>
  <w:num w:numId="52">
    <w:abstractNumId w:val="12"/>
  </w:num>
  <w:num w:numId="53">
    <w:abstractNumId w:val="7"/>
  </w:num>
  <w:num w:numId="54">
    <w:abstractNumId w:val="48"/>
  </w:num>
  <w:num w:numId="55">
    <w:abstractNumId w:val="13"/>
  </w:num>
  <w:num w:numId="56">
    <w:abstractNumId w:val="52"/>
  </w:num>
  <w:num w:numId="57">
    <w:abstractNumId w:val="33"/>
  </w:num>
  <w:num w:numId="58">
    <w:abstractNumId w:val="39"/>
  </w:num>
  <w:num w:numId="59">
    <w:abstractNumId w:val="0"/>
  </w:num>
  <w:num w:numId="60">
    <w:abstractNumId w:val="44"/>
  </w:num>
  <w:num w:numId="61">
    <w:abstractNumId w:val="25"/>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CA6774"/>
    <w:rsid w:val="00065E95"/>
    <w:rsid w:val="00080953"/>
    <w:rsid w:val="0011506B"/>
    <w:rsid w:val="0013787D"/>
    <w:rsid w:val="00191CAF"/>
    <w:rsid w:val="001B398B"/>
    <w:rsid w:val="001B7EAF"/>
    <w:rsid w:val="001D11FA"/>
    <w:rsid w:val="001E6CA3"/>
    <w:rsid w:val="001E73D6"/>
    <w:rsid w:val="00210E95"/>
    <w:rsid w:val="002B403E"/>
    <w:rsid w:val="002F5561"/>
    <w:rsid w:val="00311EF2"/>
    <w:rsid w:val="00317BFB"/>
    <w:rsid w:val="0038769A"/>
    <w:rsid w:val="00400C74"/>
    <w:rsid w:val="00405A3C"/>
    <w:rsid w:val="004305C1"/>
    <w:rsid w:val="00481C9B"/>
    <w:rsid w:val="004C0614"/>
    <w:rsid w:val="005558EC"/>
    <w:rsid w:val="00586E28"/>
    <w:rsid w:val="005945AE"/>
    <w:rsid w:val="006063EE"/>
    <w:rsid w:val="00673931"/>
    <w:rsid w:val="00687A33"/>
    <w:rsid w:val="00697136"/>
    <w:rsid w:val="00752679"/>
    <w:rsid w:val="00814EE6"/>
    <w:rsid w:val="008476C4"/>
    <w:rsid w:val="00874718"/>
    <w:rsid w:val="00890ADC"/>
    <w:rsid w:val="00892CD4"/>
    <w:rsid w:val="008A1C26"/>
    <w:rsid w:val="008D3338"/>
    <w:rsid w:val="008E5779"/>
    <w:rsid w:val="008F5811"/>
    <w:rsid w:val="00912DE1"/>
    <w:rsid w:val="00927204"/>
    <w:rsid w:val="00930A0A"/>
    <w:rsid w:val="00950DA2"/>
    <w:rsid w:val="009C73B3"/>
    <w:rsid w:val="00A369F8"/>
    <w:rsid w:val="00A538D5"/>
    <w:rsid w:val="00A701D4"/>
    <w:rsid w:val="00AC08B6"/>
    <w:rsid w:val="00B069EC"/>
    <w:rsid w:val="00B84BAA"/>
    <w:rsid w:val="00CA6774"/>
    <w:rsid w:val="00CD18E5"/>
    <w:rsid w:val="00D13554"/>
    <w:rsid w:val="00D24883"/>
    <w:rsid w:val="00D9441A"/>
    <w:rsid w:val="00DC27AF"/>
    <w:rsid w:val="00E0458B"/>
    <w:rsid w:val="00E063EF"/>
    <w:rsid w:val="00E80448"/>
    <w:rsid w:val="00ED6561"/>
    <w:rsid w:val="00F47ACF"/>
    <w:rsid w:val="00F73F48"/>
    <w:rsid w:val="00F804D8"/>
    <w:rsid w:val="00F94B08"/>
    <w:rsid w:val="00FC1559"/>
    <w:rsid w:val="00FF54B7"/>
    <w:rsid w:val="00FF631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9EC"/>
  </w:style>
  <w:style w:type="paragraph" w:styleId="1">
    <w:name w:val="heading 1"/>
    <w:basedOn w:val="a"/>
    <w:next w:val="a"/>
    <w:link w:val="10"/>
    <w:uiPriority w:val="9"/>
    <w:qFormat/>
    <w:rsid w:val="008476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476C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C08B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C08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476C4"/>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8476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476C4"/>
    <w:rPr>
      <w:b/>
      <w:bCs/>
    </w:rPr>
  </w:style>
  <w:style w:type="character" w:customStyle="1" w:styleId="10">
    <w:name w:val="Заголовок 1 Знак"/>
    <w:basedOn w:val="a0"/>
    <w:link w:val="1"/>
    <w:uiPriority w:val="9"/>
    <w:rsid w:val="008476C4"/>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AC08B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AC08B6"/>
    <w:rPr>
      <w:rFonts w:asciiTheme="majorHAnsi" w:eastAsiaTheme="majorEastAsia" w:hAnsiTheme="majorHAnsi" w:cstheme="majorBidi"/>
      <w:b/>
      <w:bCs/>
      <w:i/>
      <w:iCs/>
      <w:color w:val="4F81BD" w:themeColor="accent1"/>
    </w:rPr>
  </w:style>
  <w:style w:type="character" w:customStyle="1" w:styleId="ms-1">
    <w:name w:val="ms-1"/>
    <w:basedOn w:val="a0"/>
    <w:rsid w:val="00AC08B6"/>
  </w:style>
  <w:style w:type="character" w:customStyle="1" w:styleId="max-w-full">
    <w:name w:val="max-w-full"/>
    <w:basedOn w:val="a0"/>
    <w:rsid w:val="00AC08B6"/>
  </w:style>
  <w:style w:type="paragraph" w:styleId="a5">
    <w:name w:val="List Paragraph"/>
    <w:basedOn w:val="a"/>
    <w:uiPriority w:val="34"/>
    <w:qFormat/>
    <w:rsid w:val="001D11FA"/>
    <w:pPr>
      <w:ind w:left="720"/>
      <w:contextualSpacing/>
    </w:pPr>
  </w:style>
  <w:style w:type="paragraph" w:styleId="a6">
    <w:name w:val="header"/>
    <w:basedOn w:val="a"/>
    <w:link w:val="a7"/>
    <w:uiPriority w:val="99"/>
    <w:semiHidden/>
    <w:unhideWhenUsed/>
    <w:rsid w:val="00E0458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0458B"/>
  </w:style>
  <w:style w:type="paragraph" w:styleId="a8">
    <w:name w:val="footer"/>
    <w:basedOn w:val="a"/>
    <w:link w:val="a9"/>
    <w:uiPriority w:val="99"/>
    <w:unhideWhenUsed/>
    <w:rsid w:val="00E0458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0458B"/>
  </w:style>
  <w:style w:type="paragraph" w:customStyle="1" w:styleId="aa">
    <w:name w:val="Назва документа"/>
    <w:basedOn w:val="a"/>
    <w:next w:val="a"/>
    <w:rsid w:val="0013787D"/>
    <w:pPr>
      <w:keepNext/>
      <w:keepLines/>
      <w:spacing w:before="240" w:after="240" w:line="240" w:lineRule="auto"/>
      <w:jc w:val="center"/>
    </w:pPr>
    <w:rPr>
      <w:rFonts w:ascii="Times New Roman" w:eastAsia="Times New Roman" w:hAnsi="Times New Roman" w:cs="Times New Roman"/>
      <w:b/>
      <w:sz w:val="28"/>
      <w:szCs w:val="20"/>
      <w:lang w:val="uk-UA" w:eastAsia="uk-UA"/>
    </w:rPr>
  </w:style>
  <w:style w:type="paragraph" w:customStyle="1" w:styleId="ShapkaDocumentu">
    <w:name w:val="Shapka Documentu"/>
    <w:basedOn w:val="a"/>
    <w:rsid w:val="0013787D"/>
    <w:pPr>
      <w:keepNext/>
      <w:keepLines/>
      <w:spacing w:after="240" w:line="240" w:lineRule="auto"/>
      <w:ind w:left="3969"/>
      <w:jc w:val="center"/>
    </w:pPr>
    <w:rPr>
      <w:rFonts w:ascii="Times New Roman" w:eastAsia="Times New Roman" w:hAnsi="Times New Roman" w:cs="Times New Roman"/>
      <w:sz w:val="28"/>
      <w:szCs w:val="20"/>
      <w:lang w:val="uk-UA" w:eastAsia="uk-UA"/>
    </w:rPr>
  </w:style>
  <w:style w:type="table" w:styleId="ab">
    <w:name w:val="Table Grid"/>
    <w:basedOn w:val="a1"/>
    <w:rsid w:val="0013787D"/>
    <w:pPr>
      <w:spacing w:after="0" w:line="240" w:lineRule="auto"/>
    </w:pPr>
    <w:rPr>
      <w:rFonts w:ascii="Times New Roman" w:eastAsia="Times New Roman" w:hAnsi="Times New Roman" w:cs="Times New Roman"/>
      <w:sz w:val="28"/>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ормальний текст"/>
    <w:basedOn w:val="a"/>
    <w:rsid w:val="0013787D"/>
    <w:pPr>
      <w:spacing w:before="120" w:after="0" w:line="240" w:lineRule="auto"/>
      <w:ind w:firstLine="567"/>
    </w:pPr>
    <w:rPr>
      <w:rFonts w:ascii="Times New Roman" w:eastAsia="Times New Roman" w:hAnsi="Times New Roman" w:cs="Times New Roman"/>
      <w:sz w:val="28"/>
      <w:szCs w:val="20"/>
      <w:lang w:val="uk-UA" w:eastAsia="uk-UA"/>
    </w:rPr>
  </w:style>
  <w:style w:type="table" w:customStyle="1" w:styleId="11">
    <w:name w:val="1"/>
    <w:basedOn w:val="a1"/>
    <w:rsid w:val="00481C9B"/>
    <w:pPr>
      <w:spacing w:after="0" w:line="240" w:lineRule="auto"/>
    </w:pPr>
    <w:rPr>
      <w:rFonts w:ascii="Arial" w:eastAsia="Arial" w:hAnsi="Arial" w:cs="Arial"/>
      <w:lang w:eastAsia="uk-UA"/>
    </w:rPr>
    <w:tblPr>
      <w:tblStyleRowBandSize w:val="1"/>
      <w:tblStyleColBandSize w:val="1"/>
      <w:tblInd w:w="0" w:type="dxa"/>
      <w:tblCellMar>
        <w:top w:w="0" w:type="dxa"/>
        <w:left w:w="108" w:type="dxa"/>
        <w:bottom w:w="0" w:type="dxa"/>
        <w:right w:w="108" w:type="dxa"/>
      </w:tblCellMar>
    </w:tblPr>
  </w:style>
  <w:style w:type="character" w:styleId="ad">
    <w:name w:val="Hyperlink"/>
    <w:basedOn w:val="a0"/>
    <w:uiPriority w:val="99"/>
    <w:semiHidden/>
    <w:unhideWhenUsed/>
    <w:rsid w:val="00F94B08"/>
    <w:rPr>
      <w:color w:val="0000FF"/>
      <w:u w:val="single"/>
    </w:rPr>
  </w:style>
  <w:style w:type="paragraph" w:styleId="ae">
    <w:name w:val="Balloon Text"/>
    <w:basedOn w:val="a"/>
    <w:link w:val="af"/>
    <w:uiPriority w:val="99"/>
    <w:semiHidden/>
    <w:unhideWhenUsed/>
    <w:rsid w:val="0075267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526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561682">
      <w:bodyDiv w:val="1"/>
      <w:marLeft w:val="0"/>
      <w:marRight w:val="0"/>
      <w:marTop w:val="0"/>
      <w:marBottom w:val="0"/>
      <w:divBdr>
        <w:top w:val="none" w:sz="0" w:space="0" w:color="auto"/>
        <w:left w:val="none" w:sz="0" w:space="0" w:color="auto"/>
        <w:bottom w:val="none" w:sz="0" w:space="0" w:color="auto"/>
        <w:right w:val="none" w:sz="0" w:space="0" w:color="auto"/>
      </w:divBdr>
    </w:div>
    <w:div w:id="334696839">
      <w:bodyDiv w:val="1"/>
      <w:marLeft w:val="0"/>
      <w:marRight w:val="0"/>
      <w:marTop w:val="0"/>
      <w:marBottom w:val="0"/>
      <w:divBdr>
        <w:top w:val="none" w:sz="0" w:space="0" w:color="auto"/>
        <w:left w:val="none" w:sz="0" w:space="0" w:color="auto"/>
        <w:bottom w:val="none" w:sz="0" w:space="0" w:color="auto"/>
        <w:right w:val="none" w:sz="0" w:space="0" w:color="auto"/>
      </w:divBdr>
    </w:div>
    <w:div w:id="358817973">
      <w:bodyDiv w:val="1"/>
      <w:marLeft w:val="0"/>
      <w:marRight w:val="0"/>
      <w:marTop w:val="0"/>
      <w:marBottom w:val="0"/>
      <w:divBdr>
        <w:top w:val="none" w:sz="0" w:space="0" w:color="auto"/>
        <w:left w:val="none" w:sz="0" w:space="0" w:color="auto"/>
        <w:bottom w:val="none" w:sz="0" w:space="0" w:color="auto"/>
        <w:right w:val="none" w:sz="0" w:space="0" w:color="auto"/>
      </w:divBdr>
    </w:div>
    <w:div w:id="538057043">
      <w:bodyDiv w:val="1"/>
      <w:marLeft w:val="0"/>
      <w:marRight w:val="0"/>
      <w:marTop w:val="0"/>
      <w:marBottom w:val="0"/>
      <w:divBdr>
        <w:top w:val="none" w:sz="0" w:space="0" w:color="auto"/>
        <w:left w:val="none" w:sz="0" w:space="0" w:color="auto"/>
        <w:bottom w:val="none" w:sz="0" w:space="0" w:color="auto"/>
        <w:right w:val="none" w:sz="0" w:space="0" w:color="auto"/>
      </w:divBdr>
    </w:div>
    <w:div w:id="750851912">
      <w:bodyDiv w:val="1"/>
      <w:marLeft w:val="0"/>
      <w:marRight w:val="0"/>
      <w:marTop w:val="0"/>
      <w:marBottom w:val="0"/>
      <w:divBdr>
        <w:top w:val="none" w:sz="0" w:space="0" w:color="auto"/>
        <w:left w:val="none" w:sz="0" w:space="0" w:color="auto"/>
        <w:bottom w:val="none" w:sz="0" w:space="0" w:color="auto"/>
        <w:right w:val="none" w:sz="0" w:space="0" w:color="auto"/>
      </w:divBdr>
    </w:div>
    <w:div w:id="781339524">
      <w:bodyDiv w:val="1"/>
      <w:marLeft w:val="0"/>
      <w:marRight w:val="0"/>
      <w:marTop w:val="0"/>
      <w:marBottom w:val="0"/>
      <w:divBdr>
        <w:top w:val="none" w:sz="0" w:space="0" w:color="auto"/>
        <w:left w:val="none" w:sz="0" w:space="0" w:color="auto"/>
        <w:bottom w:val="none" w:sz="0" w:space="0" w:color="auto"/>
        <w:right w:val="none" w:sz="0" w:space="0" w:color="auto"/>
      </w:divBdr>
    </w:div>
    <w:div w:id="920915643">
      <w:bodyDiv w:val="1"/>
      <w:marLeft w:val="0"/>
      <w:marRight w:val="0"/>
      <w:marTop w:val="0"/>
      <w:marBottom w:val="0"/>
      <w:divBdr>
        <w:top w:val="none" w:sz="0" w:space="0" w:color="auto"/>
        <w:left w:val="none" w:sz="0" w:space="0" w:color="auto"/>
        <w:bottom w:val="none" w:sz="0" w:space="0" w:color="auto"/>
        <w:right w:val="none" w:sz="0" w:space="0" w:color="auto"/>
      </w:divBdr>
    </w:div>
    <w:div w:id="975601167">
      <w:bodyDiv w:val="1"/>
      <w:marLeft w:val="0"/>
      <w:marRight w:val="0"/>
      <w:marTop w:val="0"/>
      <w:marBottom w:val="0"/>
      <w:divBdr>
        <w:top w:val="none" w:sz="0" w:space="0" w:color="auto"/>
        <w:left w:val="none" w:sz="0" w:space="0" w:color="auto"/>
        <w:bottom w:val="none" w:sz="0" w:space="0" w:color="auto"/>
        <w:right w:val="none" w:sz="0" w:space="0" w:color="auto"/>
      </w:divBdr>
    </w:div>
    <w:div w:id="985545543">
      <w:bodyDiv w:val="1"/>
      <w:marLeft w:val="0"/>
      <w:marRight w:val="0"/>
      <w:marTop w:val="0"/>
      <w:marBottom w:val="0"/>
      <w:divBdr>
        <w:top w:val="none" w:sz="0" w:space="0" w:color="auto"/>
        <w:left w:val="none" w:sz="0" w:space="0" w:color="auto"/>
        <w:bottom w:val="none" w:sz="0" w:space="0" w:color="auto"/>
        <w:right w:val="none" w:sz="0" w:space="0" w:color="auto"/>
      </w:divBdr>
    </w:div>
    <w:div w:id="1271817101">
      <w:bodyDiv w:val="1"/>
      <w:marLeft w:val="0"/>
      <w:marRight w:val="0"/>
      <w:marTop w:val="0"/>
      <w:marBottom w:val="0"/>
      <w:divBdr>
        <w:top w:val="none" w:sz="0" w:space="0" w:color="auto"/>
        <w:left w:val="none" w:sz="0" w:space="0" w:color="auto"/>
        <w:bottom w:val="none" w:sz="0" w:space="0" w:color="auto"/>
        <w:right w:val="none" w:sz="0" w:space="0" w:color="auto"/>
      </w:divBdr>
    </w:div>
    <w:div w:id="1322075967">
      <w:bodyDiv w:val="1"/>
      <w:marLeft w:val="0"/>
      <w:marRight w:val="0"/>
      <w:marTop w:val="0"/>
      <w:marBottom w:val="0"/>
      <w:divBdr>
        <w:top w:val="none" w:sz="0" w:space="0" w:color="auto"/>
        <w:left w:val="none" w:sz="0" w:space="0" w:color="auto"/>
        <w:bottom w:val="none" w:sz="0" w:space="0" w:color="auto"/>
        <w:right w:val="none" w:sz="0" w:space="0" w:color="auto"/>
      </w:divBdr>
    </w:div>
    <w:div w:id="1419668955">
      <w:bodyDiv w:val="1"/>
      <w:marLeft w:val="0"/>
      <w:marRight w:val="0"/>
      <w:marTop w:val="0"/>
      <w:marBottom w:val="0"/>
      <w:divBdr>
        <w:top w:val="none" w:sz="0" w:space="0" w:color="auto"/>
        <w:left w:val="none" w:sz="0" w:space="0" w:color="auto"/>
        <w:bottom w:val="none" w:sz="0" w:space="0" w:color="auto"/>
        <w:right w:val="none" w:sz="0" w:space="0" w:color="auto"/>
      </w:divBdr>
      <w:divsChild>
        <w:div w:id="1243685656">
          <w:marLeft w:val="0"/>
          <w:marRight w:val="0"/>
          <w:marTop w:val="0"/>
          <w:marBottom w:val="0"/>
          <w:divBdr>
            <w:top w:val="none" w:sz="0" w:space="0" w:color="auto"/>
            <w:left w:val="none" w:sz="0" w:space="0" w:color="auto"/>
            <w:bottom w:val="none" w:sz="0" w:space="0" w:color="auto"/>
            <w:right w:val="none" w:sz="0" w:space="0" w:color="auto"/>
          </w:divBdr>
        </w:div>
        <w:div w:id="2046564929">
          <w:marLeft w:val="0"/>
          <w:marRight w:val="0"/>
          <w:marTop w:val="0"/>
          <w:marBottom w:val="0"/>
          <w:divBdr>
            <w:top w:val="none" w:sz="0" w:space="0" w:color="auto"/>
            <w:left w:val="none" w:sz="0" w:space="0" w:color="auto"/>
            <w:bottom w:val="none" w:sz="0" w:space="0" w:color="auto"/>
            <w:right w:val="none" w:sz="0" w:space="0" w:color="auto"/>
          </w:divBdr>
        </w:div>
        <w:div w:id="140848881">
          <w:marLeft w:val="0"/>
          <w:marRight w:val="0"/>
          <w:marTop w:val="0"/>
          <w:marBottom w:val="0"/>
          <w:divBdr>
            <w:top w:val="none" w:sz="0" w:space="0" w:color="auto"/>
            <w:left w:val="none" w:sz="0" w:space="0" w:color="auto"/>
            <w:bottom w:val="none" w:sz="0" w:space="0" w:color="auto"/>
            <w:right w:val="none" w:sz="0" w:space="0" w:color="auto"/>
          </w:divBdr>
        </w:div>
        <w:div w:id="1840848456">
          <w:marLeft w:val="0"/>
          <w:marRight w:val="0"/>
          <w:marTop w:val="0"/>
          <w:marBottom w:val="0"/>
          <w:divBdr>
            <w:top w:val="none" w:sz="0" w:space="0" w:color="auto"/>
            <w:left w:val="none" w:sz="0" w:space="0" w:color="auto"/>
            <w:bottom w:val="none" w:sz="0" w:space="0" w:color="auto"/>
            <w:right w:val="none" w:sz="0" w:space="0" w:color="auto"/>
          </w:divBdr>
        </w:div>
        <w:div w:id="2102751561">
          <w:marLeft w:val="0"/>
          <w:marRight w:val="0"/>
          <w:marTop w:val="0"/>
          <w:marBottom w:val="0"/>
          <w:divBdr>
            <w:top w:val="none" w:sz="0" w:space="0" w:color="auto"/>
            <w:left w:val="none" w:sz="0" w:space="0" w:color="auto"/>
            <w:bottom w:val="none" w:sz="0" w:space="0" w:color="auto"/>
            <w:right w:val="none" w:sz="0" w:space="0" w:color="auto"/>
          </w:divBdr>
        </w:div>
        <w:div w:id="962883638">
          <w:marLeft w:val="0"/>
          <w:marRight w:val="0"/>
          <w:marTop w:val="0"/>
          <w:marBottom w:val="0"/>
          <w:divBdr>
            <w:top w:val="none" w:sz="0" w:space="0" w:color="auto"/>
            <w:left w:val="none" w:sz="0" w:space="0" w:color="auto"/>
            <w:bottom w:val="none" w:sz="0" w:space="0" w:color="auto"/>
            <w:right w:val="none" w:sz="0" w:space="0" w:color="auto"/>
          </w:divBdr>
        </w:div>
        <w:div w:id="1552155715">
          <w:marLeft w:val="0"/>
          <w:marRight w:val="0"/>
          <w:marTop w:val="0"/>
          <w:marBottom w:val="0"/>
          <w:divBdr>
            <w:top w:val="none" w:sz="0" w:space="0" w:color="auto"/>
            <w:left w:val="none" w:sz="0" w:space="0" w:color="auto"/>
            <w:bottom w:val="none" w:sz="0" w:space="0" w:color="auto"/>
            <w:right w:val="none" w:sz="0" w:space="0" w:color="auto"/>
          </w:divBdr>
        </w:div>
        <w:div w:id="335810776">
          <w:marLeft w:val="0"/>
          <w:marRight w:val="0"/>
          <w:marTop w:val="0"/>
          <w:marBottom w:val="0"/>
          <w:divBdr>
            <w:top w:val="none" w:sz="0" w:space="0" w:color="auto"/>
            <w:left w:val="none" w:sz="0" w:space="0" w:color="auto"/>
            <w:bottom w:val="none" w:sz="0" w:space="0" w:color="auto"/>
            <w:right w:val="none" w:sz="0" w:space="0" w:color="auto"/>
          </w:divBdr>
        </w:div>
        <w:div w:id="1837066045">
          <w:marLeft w:val="0"/>
          <w:marRight w:val="0"/>
          <w:marTop w:val="0"/>
          <w:marBottom w:val="0"/>
          <w:divBdr>
            <w:top w:val="none" w:sz="0" w:space="0" w:color="auto"/>
            <w:left w:val="none" w:sz="0" w:space="0" w:color="auto"/>
            <w:bottom w:val="none" w:sz="0" w:space="0" w:color="auto"/>
            <w:right w:val="none" w:sz="0" w:space="0" w:color="auto"/>
          </w:divBdr>
        </w:div>
        <w:div w:id="1522279769">
          <w:marLeft w:val="0"/>
          <w:marRight w:val="0"/>
          <w:marTop w:val="0"/>
          <w:marBottom w:val="0"/>
          <w:divBdr>
            <w:top w:val="none" w:sz="0" w:space="0" w:color="auto"/>
            <w:left w:val="none" w:sz="0" w:space="0" w:color="auto"/>
            <w:bottom w:val="none" w:sz="0" w:space="0" w:color="auto"/>
            <w:right w:val="none" w:sz="0" w:space="0" w:color="auto"/>
          </w:divBdr>
        </w:div>
      </w:divsChild>
    </w:div>
    <w:div w:id="1461730684">
      <w:bodyDiv w:val="1"/>
      <w:marLeft w:val="0"/>
      <w:marRight w:val="0"/>
      <w:marTop w:val="0"/>
      <w:marBottom w:val="0"/>
      <w:divBdr>
        <w:top w:val="none" w:sz="0" w:space="0" w:color="auto"/>
        <w:left w:val="none" w:sz="0" w:space="0" w:color="auto"/>
        <w:bottom w:val="none" w:sz="0" w:space="0" w:color="auto"/>
        <w:right w:val="none" w:sz="0" w:space="0" w:color="auto"/>
      </w:divBdr>
    </w:div>
    <w:div w:id="1483160242">
      <w:bodyDiv w:val="1"/>
      <w:marLeft w:val="0"/>
      <w:marRight w:val="0"/>
      <w:marTop w:val="0"/>
      <w:marBottom w:val="0"/>
      <w:divBdr>
        <w:top w:val="none" w:sz="0" w:space="0" w:color="auto"/>
        <w:left w:val="none" w:sz="0" w:space="0" w:color="auto"/>
        <w:bottom w:val="none" w:sz="0" w:space="0" w:color="auto"/>
        <w:right w:val="none" w:sz="0" w:space="0" w:color="auto"/>
      </w:divBdr>
    </w:div>
    <w:div w:id="1495993651">
      <w:bodyDiv w:val="1"/>
      <w:marLeft w:val="0"/>
      <w:marRight w:val="0"/>
      <w:marTop w:val="0"/>
      <w:marBottom w:val="0"/>
      <w:divBdr>
        <w:top w:val="none" w:sz="0" w:space="0" w:color="auto"/>
        <w:left w:val="none" w:sz="0" w:space="0" w:color="auto"/>
        <w:bottom w:val="none" w:sz="0" w:space="0" w:color="auto"/>
        <w:right w:val="none" w:sz="0" w:space="0" w:color="auto"/>
      </w:divBdr>
    </w:div>
    <w:div w:id="1589919361">
      <w:bodyDiv w:val="1"/>
      <w:marLeft w:val="0"/>
      <w:marRight w:val="0"/>
      <w:marTop w:val="0"/>
      <w:marBottom w:val="0"/>
      <w:divBdr>
        <w:top w:val="none" w:sz="0" w:space="0" w:color="auto"/>
        <w:left w:val="none" w:sz="0" w:space="0" w:color="auto"/>
        <w:bottom w:val="none" w:sz="0" w:space="0" w:color="auto"/>
        <w:right w:val="none" w:sz="0" w:space="0" w:color="auto"/>
      </w:divBdr>
    </w:div>
    <w:div w:id="1781991036">
      <w:bodyDiv w:val="1"/>
      <w:marLeft w:val="0"/>
      <w:marRight w:val="0"/>
      <w:marTop w:val="0"/>
      <w:marBottom w:val="0"/>
      <w:divBdr>
        <w:top w:val="none" w:sz="0" w:space="0" w:color="auto"/>
        <w:left w:val="none" w:sz="0" w:space="0" w:color="auto"/>
        <w:bottom w:val="none" w:sz="0" w:space="0" w:color="auto"/>
        <w:right w:val="none" w:sz="0" w:space="0" w:color="auto"/>
      </w:divBdr>
    </w:div>
    <w:div w:id="1791430677">
      <w:bodyDiv w:val="1"/>
      <w:marLeft w:val="0"/>
      <w:marRight w:val="0"/>
      <w:marTop w:val="0"/>
      <w:marBottom w:val="0"/>
      <w:divBdr>
        <w:top w:val="none" w:sz="0" w:space="0" w:color="auto"/>
        <w:left w:val="none" w:sz="0" w:space="0" w:color="auto"/>
        <w:bottom w:val="none" w:sz="0" w:space="0" w:color="auto"/>
        <w:right w:val="none" w:sz="0" w:space="0" w:color="auto"/>
      </w:divBdr>
    </w:div>
    <w:div w:id="1852643235">
      <w:bodyDiv w:val="1"/>
      <w:marLeft w:val="0"/>
      <w:marRight w:val="0"/>
      <w:marTop w:val="0"/>
      <w:marBottom w:val="0"/>
      <w:divBdr>
        <w:top w:val="none" w:sz="0" w:space="0" w:color="auto"/>
        <w:left w:val="none" w:sz="0" w:space="0" w:color="auto"/>
        <w:bottom w:val="none" w:sz="0" w:space="0" w:color="auto"/>
        <w:right w:val="none" w:sz="0" w:space="0" w:color="auto"/>
      </w:divBdr>
    </w:div>
    <w:div w:id="191420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e&amp;q=%D0%A2%D0%B5%D1%80%D0%BD%D0%BE%D0%BF%D1%96%D0%BB%D1%8C%D1%81%D1%8C%D0%BA%D0%B8%D0%B9+%D0%BE%D0%B1%D0%BB%D0%B0%D1%81%D0%BD%D0%B8%D0%B9+%D1%86%D0%B5%D0%BD%D1%82%D1%80+%D1%81%D0%BE%D1%86%D1%96%D0%B0%D0%BB%D1%8C%D0%BD%D0%BE-%D0%BF%D1%81%D0%B8%D1%85%D0%BE%D0%BB%D0%BE%D0%B3%D1%96%D1%87%D0%BD%D0%BE%D1%97+%D0%B4%D0%BE%D0%BF%D0%BE%D0%BC%D0%BE%D0%B3%D0%B8+%C2%AB%D0%A0%D0%BE%D0%B4%D0%B8%D0%BD%D0%B0%C2%BB+%D1%82%D0%B5%D0%BB%D0%B5%D1%84%D0%BE%D0%BD"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1269</TotalTime>
  <Pages>27</Pages>
  <Words>30813</Words>
  <Characters>17564</Characters>
  <Application>Microsoft Office Word</Application>
  <DocSecurity>0</DocSecurity>
  <Lines>146</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klient</cp:lastModifiedBy>
  <cp:revision>14</cp:revision>
  <cp:lastPrinted>2026-06-05T08:33:00Z</cp:lastPrinted>
  <dcterms:created xsi:type="dcterms:W3CDTF">2026-01-04T15:36:00Z</dcterms:created>
  <dcterms:modified xsi:type="dcterms:W3CDTF">2026-06-05T09:51:00Z</dcterms:modified>
</cp:coreProperties>
</file>