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843" w:rsidRDefault="00913843" w:rsidP="00913843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ЗАТВЕРДЖЕНО </w:t>
      </w:r>
    </w:p>
    <w:p w:rsidR="00913843" w:rsidRDefault="00913843" w:rsidP="00913843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Наказ № 77/од </w:t>
      </w:r>
    </w:p>
    <w:p w:rsidR="00913843" w:rsidRDefault="00913843" w:rsidP="00913843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від 29.08.2025р.</w:t>
      </w:r>
    </w:p>
    <w:p w:rsidR="00913843" w:rsidRDefault="00913843" w:rsidP="0091384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6A73" w:rsidRDefault="00913843" w:rsidP="00913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                                 </w:t>
      </w:r>
      <w:r w:rsidR="00B26A7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ПАМ'ЯТКА</w:t>
      </w:r>
    </w:p>
    <w:p w:rsidR="00B26A73" w:rsidRPr="00913843" w:rsidRDefault="00B26A73" w:rsidP="00B26A7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1384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Як діяти у випадку</w:t>
      </w:r>
      <w:r w:rsidR="00CE41D9" w:rsidRPr="0091384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,</w:t>
      </w:r>
      <w:r w:rsidRPr="0091384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r w:rsidR="00CE41D9" w:rsidRPr="0091384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я</w:t>
      </w:r>
      <w:r w:rsidR="00CE41D9" w:rsidRPr="00913843">
        <w:rPr>
          <w:rFonts w:ascii="Times New Roman" w:eastAsia="Times New Roman" w:hAnsi="Times New Roman" w:cs="Times New Roman"/>
          <w:b/>
          <w:sz w:val="36"/>
          <w:szCs w:val="36"/>
          <w:lang w:eastAsia="uk-UA"/>
        </w:rPr>
        <w:t>кщо ви стали жертвою насильства?</w:t>
      </w:r>
      <w:r w:rsidR="00CE41D9" w:rsidRPr="0091384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B26A73" w:rsidRPr="00B26A73" w:rsidRDefault="00B26A73" w:rsidP="00B26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Якщо Ви стали жертвою насильства (домашнього, фізичного, психологічного, економічного, сексуального) або стали його свідком, </w:t>
      </w: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пам'ятайте: Ви не самотні, і Вам є куди звернутися по допомогу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26A73" w:rsidRPr="00B26A73" w:rsidRDefault="00B26A73" w:rsidP="00B26A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 Екстрена допомога</w:t>
      </w:r>
    </w:p>
    <w:p w:rsidR="00B26A73" w:rsidRPr="00B26A73" w:rsidRDefault="00B26A73" w:rsidP="00B26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Поліція (у випадку, коли потрібне негайне втручання):</w:t>
      </w:r>
    </w:p>
    <w:p w:rsidR="00B26A73" w:rsidRPr="00B26A73" w:rsidRDefault="00B26A73" w:rsidP="00B26A7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102</w:t>
      </w:r>
    </w:p>
    <w:p w:rsidR="00B26A73" w:rsidRPr="00B26A73" w:rsidRDefault="00B26A73" w:rsidP="00B26A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 Гарячі лінії (консультації та підтримка)</w:t>
      </w:r>
    </w:p>
    <w:p w:rsidR="00B26A73" w:rsidRPr="00B26A73" w:rsidRDefault="00B26A73" w:rsidP="00B26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Урядова гаряча лінія з протидії домашньому насильству:</w:t>
      </w:r>
    </w:p>
    <w:p w:rsidR="00B26A73" w:rsidRPr="00B26A73" w:rsidRDefault="00B26A73" w:rsidP="00B26A7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15-47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(Цілодобово та безкоштовно)</w:t>
      </w:r>
    </w:p>
    <w:p w:rsidR="00B26A73" w:rsidRPr="00B26A73" w:rsidRDefault="00B26A73" w:rsidP="00B26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Національна "гаряча лінія" з попередження домашнього насильства, торгівлі людьми та гендерної дискримінації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(Громадська організація "</w:t>
      </w:r>
      <w:proofErr w:type="spellStart"/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>Ла</w:t>
      </w:r>
      <w:proofErr w:type="spellEnd"/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Страда-Україна</w:t>
      </w:r>
      <w:proofErr w:type="spellEnd"/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>"):</w:t>
      </w:r>
    </w:p>
    <w:p w:rsidR="00B26A73" w:rsidRPr="00B26A73" w:rsidRDefault="00B26A73" w:rsidP="00B26A7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0-800-500-335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(зі стаціонарного) або </w:t>
      </w: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116-123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 мобільного, цілодобово)</w:t>
      </w:r>
    </w:p>
    <w:p w:rsidR="00B26A73" w:rsidRPr="00B26A73" w:rsidRDefault="00B26A73" w:rsidP="00B26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Національна дитяча "гаряча лінія"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(для дітей та про дітей):</w:t>
      </w:r>
    </w:p>
    <w:p w:rsidR="00B26A73" w:rsidRPr="00B26A73" w:rsidRDefault="00B26A73" w:rsidP="00B26A7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0-800-500-225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</w:t>
      </w: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116-111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 мобільного)</w:t>
      </w:r>
    </w:p>
    <w:p w:rsidR="00B26A73" w:rsidRPr="00B26A73" w:rsidRDefault="00B26A73" w:rsidP="00B26A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Правова допомога</w:t>
      </w:r>
    </w:p>
    <w:p w:rsidR="00B26A73" w:rsidRPr="00B26A73" w:rsidRDefault="00B26A73" w:rsidP="00B26A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Єдиний контакт-центр системи безоплатної правової допомоги:</w:t>
      </w:r>
    </w:p>
    <w:p w:rsidR="00B26A73" w:rsidRPr="00B26A73" w:rsidRDefault="00B26A73" w:rsidP="00B26A7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0-800-213-103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(Цілодобово, безкоштовно)</w:t>
      </w:r>
    </w:p>
    <w:p w:rsidR="00B26A73" w:rsidRPr="00B26A73" w:rsidRDefault="00B26A73" w:rsidP="00B26A7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>Тут Ви можете отримати консультацію юриста та інформацію, куди звертатися далі.</w:t>
      </w:r>
    </w:p>
    <w:p w:rsidR="00B26A73" w:rsidRPr="00B26A73" w:rsidRDefault="00B26A73" w:rsidP="00B26A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4. Дії у випадку небезпеки</w:t>
      </w:r>
    </w:p>
    <w:p w:rsidR="00B26A73" w:rsidRPr="00B26A73" w:rsidRDefault="00B26A73" w:rsidP="00B26A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Зверніться до поліції.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Телефонуйте </w:t>
      </w: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102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зверніться до дільничного офіцера. Вони зобов'язані зафіксувати факт насильства.</w:t>
      </w:r>
    </w:p>
    <w:p w:rsidR="00B26A73" w:rsidRPr="00B26A73" w:rsidRDefault="00B26A73" w:rsidP="00B26A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Зателефонуйте на гарячу лінію.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 нададуть психологічну підтримку, юридичну консультацію та допоможуть знайти притулок (</w:t>
      </w:r>
      <w:proofErr w:type="spellStart"/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>шелтер</w:t>
      </w:r>
      <w:proofErr w:type="spellEnd"/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>) за потреби.</w:t>
      </w:r>
    </w:p>
    <w:p w:rsidR="00B26A73" w:rsidRPr="00B26A73" w:rsidRDefault="00B26A73" w:rsidP="00B26A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Зверніться до медичних установ.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Якщо є фізичні ушкодження, зверніться до травмпункту або викличте швидку </w:t>
      </w: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103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>. Обов'язково зафіксуйте побої та отримайте медичну довідку.</w:t>
      </w:r>
    </w:p>
    <w:p w:rsidR="00B26A73" w:rsidRPr="00B26A73" w:rsidRDefault="00B26A73" w:rsidP="00B26A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Зверніться до соціальних служб.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Повідомте </w:t>
      </w: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Службу у справах дітей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(якщо насильство стосується дитини) або </w:t>
      </w: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Управління соціального захисту населення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місцем проживання.</w:t>
      </w:r>
    </w:p>
    <w:p w:rsidR="00B26A73" w:rsidRPr="00B26A73" w:rsidRDefault="00B26A73" w:rsidP="00B26A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Розкажіть довіреній особі.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може бути вихователь, психолог ЗДО, соціальний педагог, інший родич чи друг, якому Ви довіряєте. Вони можуть допомогти повідомити відповідні органи.</w:t>
      </w:r>
    </w:p>
    <w:p w:rsidR="00B26A73" w:rsidRPr="00B26A73" w:rsidRDefault="00B26A73" w:rsidP="00B26A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 Повідомлення про насильство над дитиною (для дорослих)</w:t>
      </w:r>
    </w:p>
    <w:p w:rsidR="00B26A73" w:rsidRPr="00B26A73" w:rsidRDefault="00B26A73" w:rsidP="00B26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Якщо Ви, як </w:t>
      </w: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працівник ЗДО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</w:t>
      </w: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батько/мати іншої дитини</w:t>
      </w:r>
      <w:r w:rsidRPr="00B26A73">
        <w:rPr>
          <w:rFonts w:ascii="Times New Roman" w:eastAsia="Times New Roman" w:hAnsi="Times New Roman" w:cs="Times New Roman"/>
          <w:sz w:val="24"/>
          <w:szCs w:val="24"/>
          <w:lang w:eastAsia="uk-UA"/>
        </w:rPr>
        <w:t>, стали свідком насильства над дитиною або маєте обґрунтовані підозри:</w:t>
      </w:r>
    </w:p>
    <w:p w:rsidR="00B26A73" w:rsidRPr="00B26A73" w:rsidRDefault="00B26A73" w:rsidP="00B26A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Негайно повідомте про це керівництво ЗДО.</w:t>
      </w:r>
    </w:p>
    <w:p w:rsidR="00B26A73" w:rsidRPr="00B26A73" w:rsidRDefault="00B26A73" w:rsidP="00B26A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Зверніться до поліції (102) та/або Служби у справах дітей.</w:t>
      </w:r>
    </w:p>
    <w:p w:rsidR="00B26A73" w:rsidRPr="00B26A73" w:rsidRDefault="00B26A73" w:rsidP="00B26A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6A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Проконсультуйтеся на Національній дитячій "гарячій лінії" (116-111).</w:t>
      </w:r>
    </w:p>
    <w:p w:rsidR="008D0D78" w:rsidRDefault="008D0D78"/>
    <w:sectPr w:rsidR="008D0D78" w:rsidSect="008D0D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7796A"/>
    <w:multiLevelType w:val="multilevel"/>
    <w:tmpl w:val="7242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76764"/>
    <w:multiLevelType w:val="multilevel"/>
    <w:tmpl w:val="71A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83F7F"/>
    <w:multiLevelType w:val="multilevel"/>
    <w:tmpl w:val="40E2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9935C0"/>
    <w:multiLevelType w:val="multilevel"/>
    <w:tmpl w:val="9D10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E1100D"/>
    <w:multiLevelType w:val="multilevel"/>
    <w:tmpl w:val="FED0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26A73"/>
    <w:rsid w:val="006F6F77"/>
    <w:rsid w:val="008D0D78"/>
    <w:rsid w:val="00913843"/>
    <w:rsid w:val="00B26A73"/>
    <w:rsid w:val="00BD0FCA"/>
    <w:rsid w:val="00CE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78"/>
  </w:style>
  <w:style w:type="paragraph" w:styleId="2">
    <w:name w:val="heading 2"/>
    <w:basedOn w:val="a"/>
    <w:link w:val="20"/>
    <w:uiPriority w:val="9"/>
    <w:qFormat/>
    <w:rsid w:val="00B26A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B26A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6A7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26A7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B2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9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1554</Words>
  <Characters>887</Characters>
  <Application>Microsoft Office Word</Application>
  <DocSecurity>0</DocSecurity>
  <Lines>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klient</cp:lastModifiedBy>
  <cp:revision>6</cp:revision>
  <cp:lastPrinted>2025-10-10T13:54:00Z</cp:lastPrinted>
  <dcterms:created xsi:type="dcterms:W3CDTF">2025-10-09T06:35:00Z</dcterms:created>
  <dcterms:modified xsi:type="dcterms:W3CDTF">2025-10-14T08:14:00Z</dcterms:modified>
</cp:coreProperties>
</file>