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2BB" w:rsidRPr="00FF1EC0" w:rsidRDefault="00EF22BB" w:rsidP="00FF1EC0">
      <w:pPr>
        <w:spacing w:before="100" w:beforeAutospacing="1" w:after="100" w:afterAutospacing="1" w:line="360" w:lineRule="auto"/>
        <w:jc w:val="center"/>
        <w:rPr>
          <w:rFonts w:ascii="Times New Roman" w:eastAsia="Times New Roman" w:hAnsi="Times New Roman" w:cs="Times New Roman"/>
          <w:sz w:val="32"/>
          <w:szCs w:val="32"/>
        </w:rPr>
      </w:pPr>
      <w:r w:rsidRPr="00FF1EC0">
        <w:rPr>
          <w:rFonts w:ascii="Times New Roman" w:eastAsia="Times New Roman" w:hAnsi="Times New Roman" w:cs="Times New Roman"/>
          <w:b/>
          <w:bCs/>
          <w:sz w:val="32"/>
          <w:szCs w:val="32"/>
        </w:rPr>
        <w:t>Довідка про стан фізкультурно-оздоровчої роботи в Тернопільському закладі дошкільної освіти</w:t>
      </w:r>
      <w:r w:rsidR="00FF1EC0" w:rsidRPr="00FF1EC0">
        <w:rPr>
          <w:rFonts w:ascii="Times New Roman" w:eastAsia="Times New Roman" w:hAnsi="Times New Roman" w:cs="Times New Roman"/>
          <w:b/>
          <w:bCs/>
          <w:sz w:val="32"/>
          <w:szCs w:val="32"/>
        </w:rPr>
        <w:t xml:space="preserve">( ясла-садок) </w:t>
      </w:r>
      <w:r w:rsidRPr="00FF1EC0">
        <w:rPr>
          <w:rFonts w:ascii="Times New Roman" w:eastAsia="Times New Roman" w:hAnsi="Times New Roman" w:cs="Times New Roman"/>
          <w:b/>
          <w:bCs/>
          <w:sz w:val="32"/>
          <w:szCs w:val="32"/>
        </w:rPr>
        <w:t xml:space="preserve"> №10</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Фізичне виховання в ЗДОЯС №10 є одним із провідних напрямів освітнього процесу, що спрямований на збереження, зміцнення та змістовне формування здоров’я дітей дошкільного віку, розвиток їх фізичних якостей, рухової активності та потреби у здоровому способі життя.</w:t>
      </w:r>
    </w:p>
    <w:p w:rsidR="00EF22BB" w:rsidRPr="00EF22BB" w:rsidRDefault="00FF1EC0" w:rsidP="00EF22BB">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EF22BB">
        <w:rPr>
          <w:rFonts w:ascii="Times New Roman" w:eastAsia="Times New Roman" w:hAnsi="Times New Roman" w:cs="Times New Roman"/>
          <w:sz w:val="28"/>
          <w:szCs w:val="28"/>
        </w:rPr>
        <w:t>ідповідно до річного плану роботи на 2024–2025 навчальний рік та нак</w:t>
      </w:r>
      <w:r>
        <w:rPr>
          <w:rFonts w:ascii="Times New Roman" w:eastAsia="Times New Roman" w:hAnsi="Times New Roman" w:cs="Times New Roman"/>
          <w:sz w:val="28"/>
          <w:szCs w:val="28"/>
        </w:rPr>
        <w:t xml:space="preserve">азу </w:t>
      </w:r>
      <w:r w:rsidR="00F51716">
        <w:rPr>
          <w:rFonts w:ascii="Times New Roman" w:eastAsia="Times New Roman" w:hAnsi="Times New Roman" w:cs="Times New Roman"/>
          <w:sz w:val="28"/>
          <w:szCs w:val="28"/>
        </w:rPr>
        <w:t xml:space="preserve">директора </w:t>
      </w:r>
      <w:r>
        <w:rPr>
          <w:rFonts w:ascii="Times New Roman" w:eastAsia="Times New Roman" w:hAnsi="Times New Roman" w:cs="Times New Roman"/>
          <w:sz w:val="28"/>
          <w:szCs w:val="28"/>
        </w:rPr>
        <w:t xml:space="preserve"> ЗДО </w:t>
      </w:r>
      <w:r w:rsidR="00996012">
        <w:rPr>
          <w:rFonts w:ascii="Times New Roman" w:eastAsia="Times New Roman" w:hAnsi="Times New Roman" w:cs="Times New Roman"/>
          <w:b/>
          <w:sz w:val="28"/>
          <w:szCs w:val="28"/>
        </w:rPr>
        <w:t>№23А/ОД</w:t>
      </w:r>
      <w:r w:rsidRPr="00F51716">
        <w:rPr>
          <w:rFonts w:ascii="Times New Roman" w:eastAsia="Times New Roman" w:hAnsi="Times New Roman" w:cs="Times New Roman"/>
          <w:b/>
          <w:sz w:val="28"/>
          <w:szCs w:val="28"/>
        </w:rPr>
        <w:t>- од</w:t>
      </w:r>
      <w:r w:rsidR="00F51716" w:rsidRPr="00F51716">
        <w:rPr>
          <w:rFonts w:ascii="Times New Roman" w:eastAsia="Times New Roman" w:hAnsi="Times New Roman" w:cs="Times New Roman"/>
          <w:b/>
          <w:sz w:val="28"/>
          <w:szCs w:val="28"/>
        </w:rPr>
        <w:t xml:space="preserve"> </w:t>
      </w:r>
      <w:r w:rsidR="00996012">
        <w:rPr>
          <w:rFonts w:ascii="Times New Roman" w:eastAsia="Times New Roman" w:hAnsi="Times New Roman" w:cs="Times New Roman"/>
          <w:b/>
          <w:sz w:val="28"/>
          <w:szCs w:val="28"/>
        </w:rPr>
        <w:t>від 26.03</w:t>
      </w:r>
      <w:r w:rsidRPr="00F51716">
        <w:rPr>
          <w:rFonts w:ascii="Times New Roman" w:eastAsia="Times New Roman" w:hAnsi="Times New Roman" w:cs="Times New Roman"/>
          <w:b/>
          <w:sz w:val="28"/>
          <w:szCs w:val="28"/>
        </w:rPr>
        <w:t>.2025</w:t>
      </w:r>
      <w:r w:rsidRPr="00EF22BB">
        <w:rPr>
          <w:rFonts w:ascii="Times New Roman" w:eastAsia="Times New Roman" w:hAnsi="Times New Roman" w:cs="Times New Roman"/>
          <w:sz w:val="28"/>
          <w:szCs w:val="28"/>
        </w:rPr>
        <w:t xml:space="preserve"> р. </w:t>
      </w:r>
      <w:r w:rsidR="00F51716">
        <w:rPr>
          <w:rFonts w:ascii="Times New Roman" w:eastAsia="Times New Roman" w:hAnsi="Times New Roman" w:cs="Times New Roman"/>
          <w:sz w:val="28"/>
          <w:szCs w:val="28"/>
        </w:rPr>
        <w:t>з</w:t>
      </w:r>
      <w:r w:rsidR="00EF22BB">
        <w:rPr>
          <w:rFonts w:ascii="Times New Roman" w:eastAsia="Times New Roman" w:hAnsi="Times New Roman" w:cs="Times New Roman"/>
          <w:sz w:val="28"/>
          <w:szCs w:val="28"/>
        </w:rPr>
        <w:t xml:space="preserve"> 17.03.25 по 21.03.25</w:t>
      </w:r>
      <w:r w:rsidR="00EF22BB" w:rsidRPr="00EF22BB">
        <w:rPr>
          <w:rFonts w:ascii="Times New Roman" w:eastAsia="Times New Roman" w:hAnsi="Times New Roman" w:cs="Times New Roman"/>
          <w:sz w:val="28"/>
          <w:szCs w:val="28"/>
        </w:rPr>
        <w:t xml:space="preserve"> року в закладі проведено </w:t>
      </w:r>
      <w:r w:rsidR="00EF22BB" w:rsidRPr="00EF22BB">
        <w:rPr>
          <w:rFonts w:ascii="Times New Roman" w:eastAsia="Times New Roman" w:hAnsi="Times New Roman" w:cs="Times New Roman"/>
          <w:bCs/>
          <w:sz w:val="28"/>
          <w:szCs w:val="28"/>
        </w:rPr>
        <w:t>тематичне вивчення стану фізкультурно-оздоровчої роботи</w:t>
      </w:r>
      <w:r w:rsidR="00F51716">
        <w:rPr>
          <w:rFonts w:ascii="Times New Roman" w:eastAsia="Times New Roman" w:hAnsi="Times New Roman" w:cs="Times New Roman"/>
          <w:sz w:val="28"/>
          <w:szCs w:val="28"/>
        </w:rPr>
        <w:t xml:space="preserve">.                           </w:t>
      </w:r>
      <w:r w:rsidR="00EF22BB" w:rsidRPr="00EF22BB">
        <w:rPr>
          <w:rFonts w:ascii="Times New Roman" w:eastAsia="Times New Roman" w:hAnsi="Times New Roman" w:cs="Times New Roman"/>
          <w:sz w:val="28"/>
          <w:szCs w:val="28"/>
        </w:rPr>
        <w:t xml:space="preserve"> Мета вивчення – визначення рівня організації фізичного виховання, відповідності проведення занять вимогам нормативно-правових документів, ефективності впровадження </w:t>
      </w:r>
      <w:proofErr w:type="spellStart"/>
      <w:r w:rsidR="00EF22BB" w:rsidRPr="00EF22BB">
        <w:rPr>
          <w:rFonts w:ascii="Times New Roman" w:eastAsia="Times New Roman" w:hAnsi="Times New Roman" w:cs="Times New Roman"/>
          <w:sz w:val="28"/>
          <w:szCs w:val="28"/>
        </w:rPr>
        <w:t>здоров’язбережувальних</w:t>
      </w:r>
      <w:proofErr w:type="spellEnd"/>
      <w:r w:rsidR="00EF22BB" w:rsidRPr="00EF22BB">
        <w:rPr>
          <w:rFonts w:ascii="Times New Roman" w:eastAsia="Times New Roman" w:hAnsi="Times New Roman" w:cs="Times New Roman"/>
          <w:sz w:val="28"/>
          <w:szCs w:val="28"/>
        </w:rPr>
        <w:t xml:space="preserve"> технологій у повсякденне життя дітей.</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До складу комісії входили:</w:t>
      </w:r>
      <w:r w:rsidRPr="00EF22BB">
        <w:rPr>
          <w:rFonts w:ascii="Times New Roman" w:eastAsia="Times New Roman" w:hAnsi="Times New Roman" w:cs="Times New Roman"/>
          <w:sz w:val="28"/>
          <w:szCs w:val="28"/>
        </w:rPr>
        <w:br/>
      </w:r>
      <w:r w:rsidRPr="00EF22BB">
        <w:rPr>
          <w:rFonts w:ascii="Times New Roman" w:eastAsia="Times New Roman" w:hAnsi="Times New Roman" w:cs="Times New Roman"/>
          <w:b/>
          <w:bCs/>
          <w:sz w:val="28"/>
          <w:szCs w:val="28"/>
        </w:rPr>
        <w:t>Голова:</w:t>
      </w:r>
      <w:r w:rsidRPr="00EF22BB">
        <w:rPr>
          <w:rFonts w:ascii="Times New Roman" w:eastAsia="Times New Roman" w:hAnsi="Times New Roman" w:cs="Times New Roman"/>
          <w:sz w:val="28"/>
          <w:szCs w:val="28"/>
        </w:rPr>
        <w:t xml:space="preserve"> Шкварок Ж.Д. – директор ЗДО</w:t>
      </w:r>
      <w:r w:rsidRPr="00EF22BB">
        <w:rPr>
          <w:rFonts w:ascii="Times New Roman" w:eastAsia="Times New Roman" w:hAnsi="Times New Roman" w:cs="Times New Roman"/>
          <w:sz w:val="28"/>
          <w:szCs w:val="28"/>
        </w:rPr>
        <w:br/>
      </w:r>
      <w:r w:rsidRPr="00EF22BB">
        <w:rPr>
          <w:rFonts w:ascii="Times New Roman" w:eastAsia="Times New Roman" w:hAnsi="Times New Roman" w:cs="Times New Roman"/>
          <w:b/>
          <w:bCs/>
          <w:sz w:val="28"/>
          <w:szCs w:val="28"/>
        </w:rPr>
        <w:t>Члени комісії:</w:t>
      </w:r>
    </w:p>
    <w:p w:rsidR="00EF22BB" w:rsidRDefault="00EF22BB" w:rsidP="00EF22BB">
      <w:pPr>
        <w:numPr>
          <w:ilvl w:val="0"/>
          <w:numId w:val="6"/>
        </w:numPr>
        <w:spacing w:before="100" w:beforeAutospacing="1" w:after="100" w:afterAutospacing="1" w:line="360" w:lineRule="auto"/>
        <w:rPr>
          <w:rFonts w:ascii="Times New Roman" w:eastAsia="Times New Roman" w:hAnsi="Times New Roman" w:cs="Times New Roman"/>
          <w:sz w:val="28"/>
          <w:szCs w:val="28"/>
        </w:rPr>
      </w:pPr>
      <w:proofErr w:type="spellStart"/>
      <w:r w:rsidRPr="00EF22BB">
        <w:rPr>
          <w:rFonts w:ascii="Times New Roman" w:eastAsia="Times New Roman" w:hAnsi="Times New Roman" w:cs="Times New Roman"/>
          <w:sz w:val="28"/>
          <w:szCs w:val="28"/>
        </w:rPr>
        <w:t>Козіцка</w:t>
      </w:r>
      <w:proofErr w:type="spellEnd"/>
      <w:r w:rsidRPr="00EF22BB">
        <w:rPr>
          <w:rFonts w:ascii="Times New Roman" w:eastAsia="Times New Roman" w:hAnsi="Times New Roman" w:cs="Times New Roman"/>
          <w:sz w:val="28"/>
          <w:szCs w:val="28"/>
        </w:rPr>
        <w:t xml:space="preserve"> Н.В. – сестра медична старша</w:t>
      </w:r>
    </w:p>
    <w:p w:rsidR="00EF22BB" w:rsidRPr="00EF22BB" w:rsidRDefault="00EF22BB" w:rsidP="00EF22BB">
      <w:pPr>
        <w:numPr>
          <w:ilvl w:val="0"/>
          <w:numId w:val="6"/>
        </w:numPr>
        <w:spacing w:before="100" w:beforeAutospacing="1" w:after="100" w:afterAutospacing="1"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Осадця</w:t>
      </w:r>
      <w:proofErr w:type="spellEnd"/>
      <w:r>
        <w:rPr>
          <w:rFonts w:ascii="Times New Roman" w:eastAsia="Times New Roman" w:hAnsi="Times New Roman" w:cs="Times New Roman"/>
          <w:sz w:val="28"/>
          <w:szCs w:val="28"/>
        </w:rPr>
        <w:t xml:space="preserve"> М.І – практичний психолог </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Організація фізкультурно-оздоровчої </w:t>
      </w:r>
      <w:r>
        <w:rPr>
          <w:rFonts w:ascii="Times New Roman" w:eastAsia="Times New Roman" w:hAnsi="Times New Roman" w:cs="Times New Roman"/>
          <w:sz w:val="28"/>
          <w:szCs w:val="28"/>
        </w:rPr>
        <w:t xml:space="preserve">роботи здійснюється на підставі </w:t>
      </w:r>
      <w:r w:rsidRPr="009850F5">
        <w:rPr>
          <w:rFonts w:ascii="Times New Roman" w:hAnsi="Times New Roman" w:cs="Times New Roman"/>
          <w:sz w:val="28"/>
          <w:szCs w:val="28"/>
        </w:rPr>
        <w:t xml:space="preserve"> Закону України «Про дошкільну освіту», «Про фізичну культуру</w:t>
      </w:r>
      <w:r>
        <w:rPr>
          <w:rFonts w:ascii="Times New Roman" w:hAnsi="Times New Roman" w:cs="Times New Roman"/>
          <w:sz w:val="28"/>
          <w:szCs w:val="28"/>
        </w:rPr>
        <w:t xml:space="preserve"> і спорт</w:t>
      </w:r>
      <w:r w:rsidRPr="009850F5">
        <w:rPr>
          <w:rFonts w:ascii="Times New Roman" w:hAnsi="Times New Roman" w:cs="Times New Roman"/>
          <w:sz w:val="28"/>
          <w:szCs w:val="28"/>
        </w:rPr>
        <w:t xml:space="preserve">» </w:t>
      </w:r>
      <w:r>
        <w:rPr>
          <w:rFonts w:ascii="Times New Roman" w:hAnsi="Times New Roman" w:cs="Times New Roman"/>
          <w:sz w:val="28"/>
          <w:szCs w:val="28"/>
        </w:rPr>
        <w:t xml:space="preserve">,  Листа МОН № 1/9-765 від 12.12.2019 року «Щодо організації </w:t>
      </w:r>
      <w:proofErr w:type="spellStart"/>
      <w:r>
        <w:rPr>
          <w:rFonts w:ascii="Times New Roman" w:hAnsi="Times New Roman" w:cs="Times New Roman"/>
          <w:sz w:val="28"/>
          <w:szCs w:val="28"/>
        </w:rPr>
        <w:t>медико-педагогічного</w:t>
      </w:r>
      <w:proofErr w:type="spellEnd"/>
      <w:r>
        <w:rPr>
          <w:rFonts w:ascii="Times New Roman" w:hAnsi="Times New Roman" w:cs="Times New Roman"/>
          <w:sz w:val="28"/>
          <w:szCs w:val="28"/>
        </w:rPr>
        <w:t xml:space="preserve"> контролю на заняттях з фізкультури в закладах дошкільної освіти»</w:t>
      </w:r>
      <w:r w:rsidRPr="00CF2ED9">
        <w:rPr>
          <w:rFonts w:ascii="Times New Roman" w:hAnsi="Times New Roman" w:cs="Times New Roman"/>
          <w:sz w:val="28"/>
          <w:szCs w:val="28"/>
        </w:rPr>
        <w:t xml:space="preserve"> </w:t>
      </w:r>
      <w:r>
        <w:rPr>
          <w:rFonts w:ascii="Times New Roman" w:hAnsi="Times New Roman" w:cs="Times New Roman"/>
          <w:sz w:val="28"/>
          <w:szCs w:val="28"/>
        </w:rPr>
        <w:t xml:space="preserve">, додатку до Листа МОН України від 02.09.2016р.№ _1/9-456 Інструктивно-методичні рекомендації  «Організація фізкультурно-оздоровчої роботи у дошкільних навчальних закладах»,  </w:t>
      </w:r>
      <w:r>
        <w:rPr>
          <w:rFonts w:ascii="Times New Roman" w:eastAsia="Times New Roman" w:hAnsi="Times New Roman" w:cs="Times New Roman"/>
          <w:sz w:val="28"/>
          <w:szCs w:val="28"/>
        </w:rPr>
        <w:t xml:space="preserve">Фізкультурно-оздоровча </w:t>
      </w:r>
      <w:r w:rsidRPr="00EF22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робота є </w:t>
      </w:r>
      <w:r w:rsidRPr="009850F5">
        <w:rPr>
          <w:rFonts w:ascii="Times New Roman" w:hAnsi="Times New Roman" w:cs="Times New Roman"/>
          <w:sz w:val="28"/>
          <w:szCs w:val="28"/>
        </w:rPr>
        <w:t xml:space="preserve">одним із пріоритетних напрямів освітнього процесу </w:t>
      </w:r>
      <w:r>
        <w:rPr>
          <w:rFonts w:ascii="Times New Roman" w:hAnsi="Times New Roman" w:cs="Times New Roman"/>
          <w:sz w:val="28"/>
          <w:szCs w:val="28"/>
        </w:rPr>
        <w:t>в ЗДО . Вона  спрямована</w:t>
      </w:r>
      <w:r w:rsidRPr="009850F5">
        <w:rPr>
          <w:rFonts w:ascii="Times New Roman" w:hAnsi="Times New Roman" w:cs="Times New Roman"/>
          <w:sz w:val="28"/>
          <w:szCs w:val="28"/>
        </w:rPr>
        <w:t xml:space="preserve"> на охорону і зміцнення здоров’я, підвищення опірності й захисних сил дитячого організму </w:t>
      </w:r>
      <w:r w:rsidRPr="009850F5">
        <w:rPr>
          <w:rFonts w:ascii="Times New Roman" w:hAnsi="Times New Roman" w:cs="Times New Roman"/>
          <w:color w:val="0000FF"/>
          <w:sz w:val="28"/>
          <w:szCs w:val="28"/>
          <w:u w:val="single"/>
        </w:rPr>
        <w:t>,</w:t>
      </w:r>
      <w:r w:rsidRPr="009850F5">
        <w:rPr>
          <w:rFonts w:ascii="Times New Roman" w:hAnsi="Times New Roman" w:cs="Times New Roman"/>
          <w:sz w:val="28"/>
          <w:szCs w:val="28"/>
        </w:rPr>
        <w:t xml:space="preserve"> поліпшення його працездатності; своєчасне формування у малюків життєво важливих рухових умінь та навичок; розвиток фізичних якостей і забезпечення належного рівня фізичної </w:t>
      </w:r>
      <w:r w:rsidRPr="009850F5">
        <w:rPr>
          <w:rFonts w:ascii="Times New Roman" w:hAnsi="Times New Roman" w:cs="Times New Roman"/>
          <w:sz w:val="28"/>
          <w:szCs w:val="28"/>
        </w:rPr>
        <w:lastRenderedPageBreak/>
        <w:t xml:space="preserve">підготовленості й фізичної культури взагалі; на виховання стійкого інтересу до рухової активності, потреби в ній, вироблення звички до здорового способу життя. </w:t>
      </w:r>
    </w:p>
    <w:p w:rsidR="00EF22BB" w:rsidRPr="00EF22BB" w:rsidRDefault="00EF22BB" w:rsidP="00EF22BB">
      <w:pPr>
        <w:spacing w:before="100" w:beforeAutospacing="1" w:after="100" w:afterAutospacing="1" w:line="360" w:lineRule="auto"/>
        <w:outlineLvl w:val="2"/>
        <w:rPr>
          <w:rFonts w:ascii="Times New Roman" w:eastAsia="Times New Roman" w:hAnsi="Times New Roman" w:cs="Times New Roman"/>
          <w:b/>
          <w:bCs/>
          <w:sz w:val="28"/>
          <w:szCs w:val="28"/>
        </w:rPr>
      </w:pPr>
      <w:r w:rsidRPr="009850F5">
        <w:rPr>
          <w:rFonts w:ascii="Times New Roman" w:eastAsia="Times New Roman" w:hAnsi="Times New Roman"/>
          <w:sz w:val="28"/>
          <w:szCs w:val="28"/>
        </w:rPr>
        <w:t xml:space="preserve">Фізичне виховання у  закладі здійснюється за вимогами Базового компоненту дошкільної освіти (нова редакція) та чинними програмами розвитку, навчання та виховання дітей дошкільного віку «Українське </w:t>
      </w:r>
      <w:proofErr w:type="spellStart"/>
      <w:r w:rsidRPr="009850F5">
        <w:rPr>
          <w:rFonts w:ascii="Times New Roman" w:eastAsia="Times New Roman" w:hAnsi="Times New Roman"/>
          <w:sz w:val="28"/>
          <w:szCs w:val="28"/>
        </w:rPr>
        <w:t>дошкілля</w:t>
      </w:r>
      <w:proofErr w:type="spellEnd"/>
      <w:r w:rsidRPr="009850F5">
        <w:rPr>
          <w:rFonts w:ascii="Times New Roman" w:eastAsia="Times New Roman" w:hAnsi="Times New Roman"/>
          <w:sz w:val="28"/>
          <w:szCs w:val="28"/>
        </w:rPr>
        <w:t>», освітньої програми для дітей старшого дошкільного віку  «Впевнений старт» та згідно</w:t>
      </w:r>
      <w:r w:rsidRPr="009850F5">
        <w:rPr>
          <w:rFonts w:ascii="Times New Roman" w:hAnsi="Times New Roman"/>
          <w:sz w:val="28"/>
          <w:szCs w:val="28"/>
        </w:rPr>
        <w:t xml:space="preserve"> плану  фізкультурно-оздоровчої  роботи у Тер</w:t>
      </w:r>
      <w:r>
        <w:rPr>
          <w:rFonts w:ascii="Times New Roman" w:hAnsi="Times New Roman"/>
          <w:sz w:val="28"/>
          <w:szCs w:val="28"/>
        </w:rPr>
        <w:t>нопільському  ЗДОЯС № 10 на 2024 – 2025</w:t>
      </w:r>
      <w:r w:rsidRPr="009850F5">
        <w:rPr>
          <w:rFonts w:ascii="Times New Roman" w:hAnsi="Times New Roman"/>
          <w:sz w:val="28"/>
          <w:szCs w:val="28"/>
        </w:rPr>
        <w:t>н.р.</w:t>
      </w:r>
      <w:r>
        <w:rPr>
          <w:rFonts w:ascii="Times New Roman" w:hAnsi="Times New Roman"/>
          <w:sz w:val="28"/>
          <w:szCs w:val="28"/>
        </w:rPr>
        <w:t xml:space="preserve">                                                                                                             </w:t>
      </w:r>
      <w:r w:rsidRPr="00492C22">
        <w:rPr>
          <w:bCs/>
          <w:sz w:val="28"/>
          <w:szCs w:val="28"/>
        </w:rPr>
        <w:t xml:space="preserve"> </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Фізкультурно-оздоровча робота реалізується через:</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Обов’язкові фізкультурні заняття</w:t>
      </w:r>
      <w:r w:rsidRPr="00EF22BB">
        <w:rPr>
          <w:rFonts w:ascii="Times New Roman" w:eastAsia="Times New Roman" w:hAnsi="Times New Roman" w:cs="Times New Roman"/>
          <w:sz w:val="28"/>
          <w:szCs w:val="28"/>
        </w:rPr>
        <w:t xml:space="preserve"> (двічі на тиждень у залі, двічі – на повітрі);</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Гімнастику пробудження</w:t>
      </w:r>
      <w:r w:rsidRPr="00EF22BB">
        <w:rPr>
          <w:rFonts w:ascii="Times New Roman" w:eastAsia="Times New Roman" w:hAnsi="Times New Roman" w:cs="Times New Roman"/>
          <w:sz w:val="28"/>
          <w:szCs w:val="28"/>
        </w:rPr>
        <w:t xml:space="preserve"> після денного сну;</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Ранкову гігієнічну гімнастику</w:t>
      </w:r>
      <w:r w:rsidRPr="00EF22BB">
        <w:rPr>
          <w:rFonts w:ascii="Times New Roman" w:eastAsia="Times New Roman" w:hAnsi="Times New Roman" w:cs="Times New Roman"/>
          <w:sz w:val="28"/>
          <w:szCs w:val="28"/>
        </w:rPr>
        <w:t>, пальчикову та дихальну гімнастику;</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Індивідуальну роботу з розвитку рухів</w:t>
      </w:r>
      <w:r w:rsidRPr="00EF22BB">
        <w:rPr>
          <w:rFonts w:ascii="Times New Roman" w:eastAsia="Times New Roman" w:hAnsi="Times New Roman" w:cs="Times New Roman"/>
          <w:sz w:val="28"/>
          <w:szCs w:val="28"/>
        </w:rPr>
        <w:t>;</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Рухливі ігри під час прогулянок</w:t>
      </w:r>
      <w:r w:rsidRPr="00EF22BB">
        <w:rPr>
          <w:rFonts w:ascii="Times New Roman" w:eastAsia="Times New Roman" w:hAnsi="Times New Roman" w:cs="Times New Roman"/>
          <w:sz w:val="28"/>
          <w:szCs w:val="28"/>
        </w:rPr>
        <w:t>;</w:t>
      </w:r>
    </w:p>
    <w:p w:rsidR="00EF22BB" w:rsidRPr="00EF22BB" w:rsidRDefault="00EF22BB" w:rsidP="00EF22BB">
      <w:pPr>
        <w:numPr>
          <w:ilvl w:val="0"/>
          <w:numId w:val="8"/>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bCs/>
          <w:sz w:val="28"/>
          <w:szCs w:val="28"/>
        </w:rPr>
        <w:t>Фізкультурні свята, розваги, дні здоров’я</w:t>
      </w:r>
      <w:r w:rsidRPr="00EF22BB">
        <w:rPr>
          <w:rFonts w:ascii="Times New Roman" w:eastAsia="Times New Roman" w:hAnsi="Times New Roman" w:cs="Times New Roman"/>
          <w:sz w:val="28"/>
          <w:szCs w:val="28"/>
        </w:rPr>
        <w:t>.</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Інструктор з фізкультури Тріска Н.П. проводить заняття з дітьми з фізичного виховання дітей раннього та дошкільного віку</w:t>
      </w:r>
      <w:r w:rsidRPr="00EE68EB">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 xml:space="preserve">за програмою  Миколи  Єфименка «Казкова фізкультура». Ця програма ґрунтується на принципі гармонійного природного фізичного розвитку дітей, в основі якого лежить метод засвоєння дітьми  основних рухових режимів (лежачи, на чотирьох, сидячи, лазіння , біг, стрибки.) Крім того, програма передбачає </w:t>
      </w:r>
      <w:proofErr w:type="spellStart"/>
      <w:r>
        <w:rPr>
          <w:rFonts w:ascii="Times New Roman" w:hAnsi="Times New Roman" w:cs="Times New Roman"/>
          <w:color w:val="212529"/>
          <w:sz w:val="28"/>
          <w:szCs w:val="28"/>
          <w:shd w:val="clear" w:color="auto" w:fill="FFFFFF"/>
        </w:rPr>
        <w:t>обов</w:t>
      </w:r>
      <w:proofErr w:type="spellEnd"/>
      <w:r>
        <w:rPr>
          <w:rFonts w:ascii="Times New Roman" w:hAnsi="Times New Roman" w:cs="Times New Roman"/>
          <w:color w:val="212529"/>
          <w:sz w:val="28"/>
          <w:szCs w:val="28"/>
          <w:shd w:val="clear" w:color="auto" w:fill="FFFFFF"/>
        </w:rPr>
        <w:t>*</w:t>
      </w:r>
      <w:proofErr w:type="spellStart"/>
      <w:r>
        <w:rPr>
          <w:rFonts w:ascii="Times New Roman" w:hAnsi="Times New Roman" w:cs="Times New Roman"/>
          <w:color w:val="212529"/>
          <w:sz w:val="28"/>
          <w:szCs w:val="28"/>
          <w:shd w:val="clear" w:color="auto" w:fill="FFFFFF"/>
        </w:rPr>
        <w:t>язковий</w:t>
      </w:r>
      <w:proofErr w:type="spellEnd"/>
      <w:r>
        <w:rPr>
          <w:rFonts w:ascii="Times New Roman" w:hAnsi="Times New Roman" w:cs="Times New Roman"/>
          <w:color w:val="212529"/>
          <w:sz w:val="28"/>
          <w:szCs w:val="28"/>
          <w:shd w:val="clear" w:color="auto" w:fill="FFFFFF"/>
        </w:rPr>
        <w:t xml:space="preserve"> наскрізний ігровий метод вправляння, своєрідну театралізацію рухової діяльності дошкільників: фізкультурна казка стає  при цьому основною формою взаємодії педагога з дітьми.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Інструктор з фізкультури Тріска Н.П.   дотримується методики</w:t>
      </w:r>
      <w:r w:rsidRPr="002760D2">
        <w:rPr>
          <w:rFonts w:ascii="Times New Roman" w:hAnsi="Times New Roman" w:cs="Times New Roman"/>
          <w:color w:val="212529"/>
          <w:sz w:val="28"/>
          <w:szCs w:val="28"/>
          <w:shd w:val="clear" w:color="auto" w:fill="FFFFFF"/>
        </w:rPr>
        <w:t xml:space="preserve"> проведення занять: змістовна побудова їх структурних частин, тривалість, ігрова форма проведення тощо</w:t>
      </w:r>
      <w:r w:rsidRPr="00643438">
        <w:rPr>
          <w:rFonts w:ascii="Times New Roman" w:hAnsi="Times New Roman" w:cs="Times New Roman"/>
          <w:color w:val="212529"/>
          <w:sz w:val="28"/>
          <w:szCs w:val="28"/>
          <w:shd w:val="clear" w:color="auto" w:fill="FFFFFF"/>
        </w:rPr>
        <w:t xml:space="preserve">.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Під час проведення занять з фізичного розвитку інструктор з фізкультури Тріска Н.П. суворо дотримується правил безпеки: утримує робоче місце у чистоті та контролює справність спортивного обладнання. Також , інструктор з фізкультури страхує дітей під час виконання вправ. Інструктор ознайомлена та дотримується заходів захисту вихованців під час освітнього процесу в умовах воєнного стану та надзвичайних ситуації. </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lastRenderedPageBreak/>
        <w:t xml:space="preserve">Під час повітряної тривоги, проводить з дітками в укритті цікаві </w:t>
      </w:r>
      <w:proofErr w:type="spellStart"/>
      <w:r>
        <w:rPr>
          <w:rFonts w:ascii="Times New Roman" w:hAnsi="Times New Roman" w:cs="Times New Roman"/>
          <w:color w:val="212529"/>
          <w:sz w:val="28"/>
          <w:szCs w:val="28"/>
          <w:shd w:val="clear" w:color="auto" w:fill="FFFFFF"/>
        </w:rPr>
        <w:t>руханки</w:t>
      </w:r>
      <w:proofErr w:type="spellEnd"/>
      <w:r>
        <w:rPr>
          <w:rFonts w:ascii="Times New Roman" w:hAnsi="Times New Roman" w:cs="Times New Roman"/>
          <w:color w:val="212529"/>
          <w:sz w:val="28"/>
          <w:szCs w:val="28"/>
          <w:shd w:val="clear" w:color="auto" w:fill="FFFFFF"/>
        </w:rPr>
        <w:t>, вправи, ігри.</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Тріска Н.П. дотримується: </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-інструкцій</w:t>
      </w:r>
      <w:proofErr w:type="spellEnd"/>
      <w:r>
        <w:rPr>
          <w:rFonts w:ascii="Times New Roman" w:hAnsi="Times New Roman" w:cs="Times New Roman"/>
          <w:color w:val="212529"/>
          <w:sz w:val="28"/>
          <w:szCs w:val="28"/>
          <w:shd w:val="clear" w:color="auto" w:fill="FFFFFF"/>
        </w:rPr>
        <w:t xml:space="preserve"> з охорони праці та пожежної безпеки;</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правил внутрішнього трудового розпорядку;</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-режиму</w:t>
      </w:r>
      <w:proofErr w:type="spellEnd"/>
      <w:r>
        <w:rPr>
          <w:rFonts w:ascii="Times New Roman" w:hAnsi="Times New Roman" w:cs="Times New Roman"/>
          <w:color w:val="212529"/>
          <w:sz w:val="28"/>
          <w:szCs w:val="28"/>
          <w:shd w:val="clear" w:color="auto" w:fill="FFFFFF"/>
        </w:rPr>
        <w:t xml:space="preserve"> праці та відпочинку;</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-правил</w:t>
      </w:r>
      <w:proofErr w:type="spellEnd"/>
      <w:r>
        <w:rPr>
          <w:rFonts w:ascii="Times New Roman" w:hAnsi="Times New Roman" w:cs="Times New Roman"/>
          <w:color w:val="212529"/>
          <w:sz w:val="28"/>
          <w:szCs w:val="28"/>
          <w:shd w:val="clear" w:color="auto" w:fill="FFFFFF"/>
        </w:rPr>
        <w:t xml:space="preserve"> охорони життя та здоров*я дітей;</w:t>
      </w:r>
    </w:p>
    <w:p w:rsidR="003D6B93" w:rsidRDefault="003D6B93" w:rsidP="003D6B93">
      <w:pPr>
        <w:ind w:firstLine="567"/>
        <w:jc w:val="both"/>
        <w:rPr>
          <w:rFonts w:ascii="Times New Roman" w:hAnsi="Times New Roman" w:cs="Times New Roman"/>
          <w:color w:val="212529"/>
          <w:sz w:val="28"/>
          <w:szCs w:val="28"/>
          <w:shd w:val="clear" w:color="auto" w:fill="FFFFFF"/>
        </w:rPr>
      </w:pPr>
      <w:proofErr w:type="spellStart"/>
      <w:r>
        <w:rPr>
          <w:rFonts w:ascii="Times New Roman" w:hAnsi="Times New Roman" w:cs="Times New Roman"/>
          <w:color w:val="212529"/>
          <w:sz w:val="28"/>
          <w:szCs w:val="28"/>
          <w:shd w:val="clear" w:color="auto" w:fill="FFFFFF"/>
        </w:rPr>
        <w:t>-гігієнічних</w:t>
      </w:r>
      <w:proofErr w:type="spellEnd"/>
      <w:r>
        <w:rPr>
          <w:rFonts w:ascii="Times New Roman" w:hAnsi="Times New Roman" w:cs="Times New Roman"/>
          <w:color w:val="212529"/>
          <w:sz w:val="28"/>
          <w:szCs w:val="28"/>
          <w:shd w:val="clear" w:color="auto" w:fill="FFFFFF"/>
        </w:rPr>
        <w:t xml:space="preserve"> вимог до організації освітнього процесу з дітьми. </w:t>
      </w:r>
    </w:p>
    <w:p w:rsidR="00DC739D"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Ретельно дотримується </w:t>
      </w:r>
      <w:proofErr w:type="spellStart"/>
      <w:r w:rsidRPr="00EF22BB">
        <w:rPr>
          <w:rFonts w:ascii="Times New Roman" w:eastAsia="Times New Roman" w:hAnsi="Times New Roman" w:cs="Times New Roman"/>
          <w:sz w:val="28"/>
          <w:szCs w:val="28"/>
        </w:rPr>
        <w:t>медико-педагогічний</w:t>
      </w:r>
      <w:proofErr w:type="spellEnd"/>
      <w:r w:rsidRPr="00EF22BB">
        <w:rPr>
          <w:rFonts w:ascii="Times New Roman" w:eastAsia="Times New Roman" w:hAnsi="Times New Roman" w:cs="Times New Roman"/>
          <w:sz w:val="28"/>
          <w:szCs w:val="28"/>
        </w:rPr>
        <w:t xml:space="preserve"> контроль, </w:t>
      </w:r>
    </w:p>
    <w:p w:rsidR="00DC739D" w:rsidRDefault="00DC739D" w:rsidP="00DC739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річного плану роботи закладу ,на виконання Наказу директора  ТЗДОЯС № 53-од  від 09.08. 2024 року «Про проведення </w:t>
      </w:r>
      <w:proofErr w:type="spellStart"/>
      <w:r>
        <w:rPr>
          <w:rFonts w:ascii="Times New Roman" w:eastAsia="Times New Roman" w:hAnsi="Times New Roman" w:cs="Times New Roman"/>
          <w:sz w:val="28"/>
          <w:szCs w:val="28"/>
        </w:rPr>
        <w:t>медико-педагогічного</w:t>
      </w:r>
      <w:proofErr w:type="spellEnd"/>
      <w:r>
        <w:rPr>
          <w:rFonts w:ascii="Times New Roman" w:eastAsia="Times New Roman" w:hAnsi="Times New Roman" w:cs="Times New Roman"/>
          <w:sz w:val="28"/>
          <w:szCs w:val="28"/>
        </w:rPr>
        <w:t xml:space="preserve"> контролю на заняттях з фізичного  розвитку  дітей у 2024-2025 навчальному році »було здійснено в усіх </w:t>
      </w:r>
      <w:r w:rsidRPr="00643438">
        <w:rPr>
          <w:rFonts w:ascii="Times New Roman" w:eastAsia="Times New Roman" w:hAnsi="Times New Roman" w:cs="Times New Roman"/>
          <w:sz w:val="28"/>
          <w:szCs w:val="28"/>
        </w:rPr>
        <w:t xml:space="preserve">дошкільних групах </w:t>
      </w:r>
      <w:proofErr w:type="spellStart"/>
      <w:r w:rsidRPr="00643438">
        <w:rPr>
          <w:rFonts w:ascii="Times New Roman" w:eastAsia="Times New Roman" w:hAnsi="Times New Roman" w:cs="Times New Roman"/>
          <w:sz w:val="28"/>
          <w:szCs w:val="28"/>
        </w:rPr>
        <w:t>медико-педагогічний</w:t>
      </w:r>
      <w:proofErr w:type="spellEnd"/>
      <w:r w:rsidRPr="00643438">
        <w:rPr>
          <w:rFonts w:ascii="Times New Roman" w:eastAsia="Times New Roman" w:hAnsi="Times New Roman" w:cs="Times New Roman"/>
          <w:sz w:val="28"/>
          <w:szCs w:val="28"/>
        </w:rPr>
        <w:t xml:space="preserve"> контроль на заняттях з фізкультури - систему педагогічних і медичних спостережень, аналіз ефективності використання засобів і методів фізичного вихован</w:t>
      </w:r>
      <w:r>
        <w:rPr>
          <w:rFonts w:ascii="Times New Roman" w:eastAsia="Times New Roman" w:hAnsi="Times New Roman" w:cs="Times New Roman"/>
          <w:sz w:val="28"/>
          <w:szCs w:val="28"/>
        </w:rPr>
        <w:t xml:space="preserve">ня, визначення шляхів покращення </w:t>
      </w:r>
      <w:r w:rsidRPr="00643438">
        <w:rPr>
          <w:rFonts w:ascii="Times New Roman" w:eastAsia="Times New Roman" w:hAnsi="Times New Roman" w:cs="Times New Roman"/>
          <w:sz w:val="28"/>
          <w:szCs w:val="28"/>
        </w:rPr>
        <w:t xml:space="preserve"> здоров'я та фізичного розвитку дошкільників. </w:t>
      </w:r>
    </w:p>
    <w:p w:rsidR="00DC739D" w:rsidRDefault="00DC739D" w:rsidP="00DC739D">
      <w:pPr>
        <w:pStyle w:val="a3"/>
        <w:spacing w:line="360" w:lineRule="auto"/>
        <w:rPr>
          <w:sz w:val="28"/>
          <w:szCs w:val="28"/>
        </w:rPr>
      </w:pPr>
      <w:r w:rsidRPr="00E24CE8">
        <w:rPr>
          <w:rStyle w:val="a5"/>
          <w:b w:val="0"/>
          <w:sz w:val="28"/>
          <w:szCs w:val="28"/>
        </w:rPr>
        <w:t xml:space="preserve">Метою проведення </w:t>
      </w:r>
      <w:proofErr w:type="spellStart"/>
      <w:r w:rsidRPr="00E24CE8">
        <w:rPr>
          <w:rStyle w:val="a5"/>
          <w:b w:val="0"/>
          <w:sz w:val="28"/>
          <w:szCs w:val="28"/>
        </w:rPr>
        <w:t>медико-педагогічного</w:t>
      </w:r>
      <w:proofErr w:type="spellEnd"/>
      <w:r w:rsidRPr="00E24CE8">
        <w:rPr>
          <w:rStyle w:val="a5"/>
          <w:b w:val="0"/>
          <w:sz w:val="28"/>
          <w:szCs w:val="28"/>
        </w:rPr>
        <w:t xml:space="preserve"> контролю (МПК)</w:t>
      </w:r>
      <w:r w:rsidRPr="00E24CE8">
        <w:rPr>
          <w:sz w:val="28"/>
          <w:szCs w:val="28"/>
        </w:rPr>
        <w:t xml:space="preserve"> було – </w:t>
      </w:r>
      <w:r w:rsidRPr="00E24CE8">
        <w:rPr>
          <w:rStyle w:val="a5"/>
          <w:b w:val="0"/>
          <w:sz w:val="28"/>
          <w:szCs w:val="28"/>
        </w:rPr>
        <w:t>оцінити ефективність педагогічного впливу на фізичний розвиток дітей</w:t>
      </w:r>
      <w:r w:rsidRPr="00E24CE8">
        <w:rPr>
          <w:sz w:val="28"/>
          <w:szCs w:val="28"/>
        </w:rPr>
        <w:t xml:space="preserve">, виявити відповідність досягнутих результатів запланованим цілям, </w:t>
      </w:r>
      <w:r w:rsidRPr="00E24CE8">
        <w:rPr>
          <w:rStyle w:val="a5"/>
          <w:b w:val="0"/>
          <w:sz w:val="28"/>
          <w:szCs w:val="28"/>
        </w:rPr>
        <w:t>сприяти оптимальному рівню рухової активності</w:t>
      </w:r>
      <w:r w:rsidRPr="00E24CE8">
        <w:rPr>
          <w:b/>
          <w:sz w:val="28"/>
          <w:szCs w:val="28"/>
        </w:rPr>
        <w:t xml:space="preserve"> </w:t>
      </w:r>
      <w:r w:rsidRPr="00E24CE8">
        <w:rPr>
          <w:sz w:val="28"/>
          <w:szCs w:val="28"/>
        </w:rPr>
        <w:t xml:space="preserve">та зміцненню здоров’я дітей дошкільного віку. Також контроль мав на меті </w:t>
      </w:r>
      <w:r w:rsidRPr="00E24CE8">
        <w:rPr>
          <w:rStyle w:val="a5"/>
          <w:b w:val="0"/>
          <w:sz w:val="28"/>
          <w:szCs w:val="28"/>
        </w:rPr>
        <w:t>забезпечити ефективну взаємодію між інструктором з фізичної культури, вихователями та медичними працівниками</w:t>
      </w:r>
      <w:r w:rsidRPr="00E24CE8">
        <w:rPr>
          <w:sz w:val="28"/>
          <w:szCs w:val="28"/>
        </w:rPr>
        <w:t xml:space="preserve"> у реалізації завдань фізкультурно-оздоровчої роботи.</w:t>
      </w:r>
    </w:p>
    <w:p w:rsidR="003D6B93" w:rsidRDefault="003D6B93" w:rsidP="003D6B93">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У ході </w:t>
      </w:r>
      <w:proofErr w:type="spellStart"/>
      <w:r>
        <w:rPr>
          <w:rFonts w:ascii="Times New Roman" w:hAnsi="Times New Roman" w:cs="Times New Roman"/>
          <w:color w:val="212529"/>
          <w:sz w:val="28"/>
          <w:szCs w:val="28"/>
          <w:shd w:val="clear" w:color="auto" w:fill="FFFFFF"/>
        </w:rPr>
        <w:t>медико-педагогічного</w:t>
      </w:r>
      <w:proofErr w:type="spellEnd"/>
      <w:r>
        <w:rPr>
          <w:rFonts w:ascii="Times New Roman" w:hAnsi="Times New Roman" w:cs="Times New Roman"/>
          <w:color w:val="212529"/>
          <w:sz w:val="28"/>
          <w:szCs w:val="28"/>
          <w:shd w:val="clear" w:color="auto" w:fill="FFFFFF"/>
        </w:rPr>
        <w:t xml:space="preserve"> контролю </w:t>
      </w:r>
      <w:r w:rsidRPr="00643438">
        <w:rPr>
          <w:rFonts w:ascii="Times New Roman" w:hAnsi="Times New Roman" w:cs="Times New Roman"/>
          <w:color w:val="212529"/>
          <w:sz w:val="28"/>
          <w:szCs w:val="28"/>
          <w:shd w:val="clear" w:color="auto" w:fill="FFFFFF"/>
        </w:rPr>
        <w:t xml:space="preserve"> проводилися:</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t xml:space="preserve"> - контроль за навантаженням дітей, які включені за станом здоров'я до основної, підготовчої та спеціальної груп;</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t xml:space="preserve"> - аналіз дотримання методики проведення заняття з фізкультури; </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lastRenderedPageBreak/>
        <w:t xml:space="preserve">- оцінка санітарно-гігієнічних умов фізкультурної зали (температурний, світловий, повітряний режим, дотримання правил безпеки тощо); </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t xml:space="preserve">- аналіз відповідності одягу дітей та взуття умовам проведення заняття; </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t xml:space="preserve">- моніторинг відповідності загального навантаження на дітей та особливостей їхнього фізичного розвитку; </w:t>
      </w:r>
    </w:p>
    <w:p w:rsidR="003D6B93" w:rsidRDefault="003D6B93" w:rsidP="003D6B93">
      <w:pPr>
        <w:ind w:firstLine="567"/>
        <w:jc w:val="both"/>
        <w:rPr>
          <w:rFonts w:ascii="Times New Roman" w:hAnsi="Times New Roman" w:cs="Times New Roman"/>
          <w:color w:val="212529"/>
          <w:sz w:val="28"/>
          <w:szCs w:val="28"/>
          <w:shd w:val="clear" w:color="auto" w:fill="FFFFFF"/>
        </w:rPr>
      </w:pPr>
      <w:r w:rsidRPr="00643438">
        <w:rPr>
          <w:rFonts w:ascii="Times New Roman" w:hAnsi="Times New Roman" w:cs="Times New Roman"/>
          <w:color w:val="212529"/>
          <w:sz w:val="28"/>
          <w:szCs w:val="28"/>
          <w:shd w:val="clear" w:color="auto" w:fill="FFFFFF"/>
        </w:rPr>
        <w:t>- хронометраж заняття (визначення загальної та моторної щільності).</w:t>
      </w:r>
    </w:p>
    <w:p w:rsidR="00920E64" w:rsidRDefault="00920E64" w:rsidP="00943D56">
      <w:pPr>
        <w:spacing w:after="0"/>
        <w:ind w:firstLine="567"/>
        <w:jc w:val="both"/>
        <w:rPr>
          <w:rFonts w:ascii="Times New Roman" w:eastAsia="Times New Roman" w:hAnsi="Times New Roman" w:cs="Times New Roman"/>
          <w:sz w:val="28"/>
          <w:szCs w:val="28"/>
        </w:rPr>
      </w:pPr>
      <w:r>
        <w:rPr>
          <w:rFonts w:ascii="Times New Roman" w:hAnsi="Times New Roman" w:cs="Times New Roman"/>
          <w:color w:val="212529"/>
          <w:sz w:val="28"/>
          <w:szCs w:val="28"/>
          <w:shd w:val="clear" w:color="auto" w:fill="FFFFFF"/>
        </w:rPr>
        <w:t>За результатами</w:t>
      </w:r>
      <w:r w:rsidRPr="00643438">
        <w:rPr>
          <w:rFonts w:ascii="Times New Roman" w:hAnsi="Times New Roman" w:cs="Times New Roman"/>
          <w:color w:val="212529"/>
          <w:sz w:val="28"/>
          <w:szCs w:val="28"/>
          <w:shd w:val="clear" w:color="auto" w:fill="FFFFFF"/>
        </w:rPr>
        <w:t xml:space="preserve"> хронометражу загальної та моторно</w:t>
      </w:r>
      <w:r>
        <w:rPr>
          <w:rFonts w:ascii="Times New Roman" w:hAnsi="Times New Roman" w:cs="Times New Roman"/>
          <w:color w:val="212529"/>
          <w:sz w:val="28"/>
          <w:szCs w:val="28"/>
          <w:shd w:val="clear" w:color="auto" w:fill="FFFFFF"/>
        </w:rPr>
        <w:t>ї щільності занять:</w:t>
      </w:r>
      <w:r w:rsidRPr="00920E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643438">
        <w:rPr>
          <w:rFonts w:ascii="Times New Roman" w:eastAsia="Times New Roman" w:hAnsi="Times New Roman" w:cs="Times New Roman"/>
          <w:sz w:val="28"/>
          <w:szCs w:val="28"/>
        </w:rPr>
        <w:t xml:space="preserve">агальна щільність занять з фізкультури </w:t>
      </w:r>
      <w:r>
        <w:rPr>
          <w:rFonts w:ascii="Times New Roman" w:eastAsia="Times New Roman" w:hAnsi="Times New Roman" w:cs="Times New Roman"/>
          <w:sz w:val="28"/>
          <w:szCs w:val="28"/>
        </w:rPr>
        <w:t xml:space="preserve">не </w:t>
      </w:r>
      <w:r w:rsidRPr="00643438">
        <w:rPr>
          <w:rFonts w:ascii="Times New Roman" w:eastAsia="Times New Roman" w:hAnsi="Times New Roman" w:cs="Times New Roman"/>
          <w:sz w:val="28"/>
          <w:szCs w:val="28"/>
        </w:rPr>
        <w:t>достатня в усіх</w:t>
      </w:r>
      <w:r>
        <w:rPr>
          <w:rFonts w:ascii="Times New Roman" w:eastAsia="Times New Roman" w:hAnsi="Times New Roman" w:cs="Times New Roman"/>
          <w:sz w:val="28"/>
          <w:szCs w:val="28"/>
        </w:rPr>
        <w:t xml:space="preserve"> молодших ,</w:t>
      </w:r>
      <w:r w:rsidRPr="00643438">
        <w:rPr>
          <w:rFonts w:ascii="Times New Roman" w:eastAsia="Times New Roman" w:hAnsi="Times New Roman" w:cs="Times New Roman"/>
          <w:sz w:val="28"/>
          <w:szCs w:val="28"/>
        </w:rPr>
        <w:t xml:space="preserve"> середніх і старших вікових групах </w:t>
      </w:r>
      <w:r>
        <w:rPr>
          <w:rFonts w:ascii="Times New Roman" w:eastAsia="Times New Roman" w:hAnsi="Times New Roman" w:cs="Times New Roman"/>
          <w:sz w:val="28"/>
          <w:szCs w:val="28"/>
        </w:rPr>
        <w:t>–</w:t>
      </w:r>
      <w:r w:rsidRPr="006434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84%,85%,86%.(при  нормі</w:t>
      </w:r>
      <w:r w:rsidRPr="00643438">
        <w:rPr>
          <w:rFonts w:ascii="Times New Roman" w:eastAsia="Times New Roman" w:hAnsi="Times New Roman" w:cs="Times New Roman"/>
          <w:sz w:val="28"/>
          <w:szCs w:val="28"/>
        </w:rPr>
        <w:t xml:space="preserve"> від 90 до 100%.</w:t>
      </w:r>
      <w:r>
        <w:rPr>
          <w:rFonts w:ascii="Times New Roman" w:eastAsia="Times New Roman" w:hAnsi="Times New Roman" w:cs="Times New Roman"/>
          <w:sz w:val="28"/>
          <w:szCs w:val="28"/>
        </w:rPr>
        <w:t>)</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Моторна щільність занять в усіх вікових групах - </w:t>
      </w:r>
      <w:r w:rsidRPr="00643438">
        <w:rPr>
          <w:rFonts w:ascii="Times New Roman" w:eastAsia="Times New Roman" w:hAnsi="Times New Roman" w:cs="Times New Roman"/>
          <w:sz w:val="28"/>
          <w:szCs w:val="28"/>
        </w:rPr>
        <w:t>в межах норм: молодша група -</w:t>
      </w:r>
      <w:r>
        <w:rPr>
          <w:rFonts w:ascii="Times New Roman" w:eastAsia="Times New Roman" w:hAnsi="Times New Roman" w:cs="Times New Roman"/>
          <w:sz w:val="28"/>
          <w:szCs w:val="28"/>
        </w:rPr>
        <w:t xml:space="preserve">60% (при </w:t>
      </w:r>
      <w:proofErr w:type="spellStart"/>
      <w:r>
        <w:rPr>
          <w:rFonts w:ascii="Times New Roman" w:eastAsia="Times New Roman" w:hAnsi="Times New Roman" w:cs="Times New Roman"/>
          <w:sz w:val="28"/>
          <w:szCs w:val="28"/>
        </w:rPr>
        <w:t>нормі-</w:t>
      </w:r>
      <w:proofErr w:type="spellEnd"/>
      <w:r w:rsidRPr="00643438">
        <w:rPr>
          <w:rFonts w:ascii="Times New Roman" w:eastAsia="Times New Roman" w:hAnsi="Times New Roman" w:cs="Times New Roman"/>
          <w:sz w:val="28"/>
          <w:szCs w:val="28"/>
        </w:rPr>
        <w:t xml:space="preserve"> 55-60%; </w:t>
      </w:r>
      <w:r>
        <w:rPr>
          <w:rFonts w:ascii="Times New Roman" w:eastAsia="Times New Roman" w:hAnsi="Times New Roman" w:cs="Times New Roman"/>
          <w:sz w:val="28"/>
          <w:szCs w:val="28"/>
        </w:rPr>
        <w:t xml:space="preserve">); </w:t>
      </w:r>
      <w:r w:rsidRPr="00643438">
        <w:rPr>
          <w:rFonts w:ascii="Times New Roman" w:eastAsia="Times New Roman" w:hAnsi="Times New Roman" w:cs="Times New Roman"/>
          <w:sz w:val="28"/>
          <w:szCs w:val="28"/>
        </w:rPr>
        <w:t xml:space="preserve">середня група </w:t>
      </w:r>
      <w:r>
        <w:rPr>
          <w:rFonts w:ascii="Times New Roman" w:eastAsia="Times New Roman" w:hAnsi="Times New Roman" w:cs="Times New Roman"/>
          <w:sz w:val="28"/>
          <w:szCs w:val="28"/>
        </w:rPr>
        <w:t xml:space="preserve">– 64% ( при </w:t>
      </w:r>
      <w:proofErr w:type="spellStart"/>
      <w:r>
        <w:rPr>
          <w:rFonts w:ascii="Times New Roman" w:eastAsia="Times New Roman" w:hAnsi="Times New Roman" w:cs="Times New Roman"/>
          <w:sz w:val="28"/>
          <w:szCs w:val="28"/>
        </w:rPr>
        <w:t>нормі-</w:t>
      </w:r>
      <w:proofErr w:type="spellEnd"/>
      <w:r w:rsidRPr="00643438">
        <w:rPr>
          <w:rFonts w:ascii="Times New Roman" w:eastAsia="Times New Roman" w:hAnsi="Times New Roman" w:cs="Times New Roman"/>
          <w:sz w:val="28"/>
          <w:szCs w:val="28"/>
        </w:rPr>
        <w:t xml:space="preserve"> 60-65%</w:t>
      </w:r>
      <w:r>
        <w:rPr>
          <w:rFonts w:ascii="Times New Roman" w:eastAsia="Times New Roman" w:hAnsi="Times New Roman" w:cs="Times New Roman"/>
          <w:sz w:val="28"/>
          <w:szCs w:val="28"/>
        </w:rPr>
        <w:t>)</w:t>
      </w:r>
      <w:r w:rsidRPr="00643438">
        <w:rPr>
          <w:rFonts w:ascii="Times New Roman" w:eastAsia="Times New Roman" w:hAnsi="Times New Roman" w:cs="Times New Roman"/>
          <w:sz w:val="28"/>
          <w:szCs w:val="28"/>
        </w:rPr>
        <w:t>; старша гру</w:t>
      </w:r>
      <w:r>
        <w:rPr>
          <w:rFonts w:ascii="Times New Roman" w:eastAsia="Times New Roman" w:hAnsi="Times New Roman" w:cs="Times New Roman"/>
          <w:sz w:val="28"/>
          <w:szCs w:val="28"/>
        </w:rPr>
        <w:t xml:space="preserve">па – 72% ( при нормі  65-70%). Високою є </w:t>
      </w:r>
      <w:r w:rsidRPr="00643438">
        <w:rPr>
          <w:rFonts w:ascii="Times New Roman" w:eastAsia="Times New Roman" w:hAnsi="Times New Roman" w:cs="Times New Roman"/>
          <w:sz w:val="28"/>
          <w:szCs w:val="28"/>
        </w:rPr>
        <w:t xml:space="preserve"> моторна щільність занять з </w:t>
      </w:r>
      <w:r>
        <w:rPr>
          <w:rFonts w:ascii="Times New Roman" w:eastAsia="Times New Roman" w:hAnsi="Times New Roman" w:cs="Times New Roman"/>
          <w:sz w:val="28"/>
          <w:szCs w:val="28"/>
        </w:rPr>
        <w:t>фізкультури у старших групах № 2, 3</w:t>
      </w:r>
      <w:r w:rsidRPr="00643438">
        <w:rPr>
          <w:rFonts w:ascii="Times New Roman" w:eastAsia="Times New Roman" w:hAnsi="Times New Roman" w:cs="Times New Roman"/>
          <w:sz w:val="28"/>
          <w:szCs w:val="28"/>
        </w:rPr>
        <w:t xml:space="preserve"> (більше 70%) </w:t>
      </w:r>
    </w:p>
    <w:p w:rsidR="00920E64" w:rsidRPr="00920E64" w:rsidRDefault="00920E64" w:rsidP="00943D56">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Згідно показників </w:t>
      </w:r>
      <w:proofErr w:type="spellStart"/>
      <w:r>
        <w:rPr>
          <w:rFonts w:ascii="Times New Roman" w:hAnsi="Times New Roman" w:cs="Times New Roman"/>
          <w:color w:val="212529"/>
          <w:sz w:val="28"/>
          <w:szCs w:val="28"/>
          <w:shd w:val="clear" w:color="auto" w:fill="FFFFFF"/>
        </w:rPr>
        <w:t>медико-педагогічного</w:t>
      </w:r>
      <w:proofErr w:type="spellEnd"/>
      <w:r>
        <w:rPr>
          <w:rFonts w:ascii="Times New Roman" w:hAnsi="Times New Roman" w:cs="Times New Roman"/>
          <w:color w:val="212529"/>
          <w:sz w:val="28"/>
          <w:szCs w:val="28"/>
          <w:shd w:val="clear" w:color="auto" w:fill="FFFFFF"/>
        </w:rPr>
        <w:t xml:space="preserve"> контролю інструктору з фізкультури були надані </w:t>
      </w:r>
      <w:proofErr w:type="spellStart"/>
      <w:r>
        <w:rPr>
          <w:rFonts w:ascii="Times New Roman" w:hAnsi="Times New Roman" w:cs="Times New Roman"/>
          <w:color w:val="212529"/>
          <w:sz w:val="28"/>
          <w:szCs w:val="28"/>
          <w:shd w:val="clear" w:color="auto" w:fill="FFFFFF"/>
        </w:rPr>
        <w:t>рекомендації.з</w:t>
      </w:r>
      <w:proofErr w:type="spellEnd"/>
      <w:r>
        <w:rPr>
          <w:rFonts w:ascii="Times New Roman" w:hAnsi="Times New Roman" w:cs="Times New Roman"/>
          <w:color w:val="212529"/>
          <w:sz w:val="28"/>
          <w:szCs w:val="28"/>
          <w:shd w:val="clear" w:color="auto" w:fill="FFFFFF"/>
        </w:rPr>
        <w:t xml:space="preserve"> усунення виявлених недоліків:</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1. Дотримуватися тривалості усіх структурних компонентів фізкультурного заняття, кількості вправ і їх повторень та оптимального темпу організації дітей.</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 xml:space="preserve"> 2. Продумувати усі ключові моменти організації та </w:t>
      </w:r>
      <w:r>
        <w:rPr>
          <w:rFonts w:ascii="Times New Roman" w:eastAsia="Times New Roman" w:hAnsi="Times New Roman" w:cs="Times New Roman"/>
          <w:sz w:val="28"/>
          <w:szCs w:val="28"/>
        </w:rPr>
        <w:t>проведення заняття з фізичного розвитку</w:t>
      </w:r>
      <w:r w:rsidRPr="00643438">
        <w:rPr>
          <w:rFonts w:ascii="Times New Roman" w:eastAsia="Times New Roman" w:hAnsi="Times New Roman" w:cs="Times New Roman"/>
          <w:sz w:val="28"/>
          <w:szCs w:val="28"/>
        </w:rPr>
        <w:t>, щоб час заняття був педагогічно виправданим і його загальна щі</w:t>
      </w:r>
      <w:r>
        <w:rPr>
          <w:rFonts w:ascii="Times New Roman" w:eastAsia="Times New Roman" w:hAnsi="Times New Roman" w:cs="Times New Roman"/>
          <w:sz w:val="28"/>
          <w:szCs w:val="28"/>
        </w:rPr>
        <w:t>льність наближалася до 100% (у всіх вікових групах).</w:t>
      </w:r>
    </w:p>
    <w:p w:rsidR="00920E64" w:rsidRDefault="00920E64" w:rsidP="00943D56">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3.Зменшити </w:t>
      </w:r>
      <w:r w:rsidRPr="00643438">
        <w:rPr>
          <w:rFonts w:ascii="Times New Roman" w:eastAsia="Times New Roman" w:hAnsi="Times New Roman" w:cs="Times New Roman"/>
          <w:sz w:val="28"/>
          <w:szCs w:val="28"/>
        </w:rPr>
        <w:t xml:space="preserve"> педагогічно невиправданий час на занятті з фізкультури, який не враховується при визначенні загальної щільності: недоцільні пояснення; очікування дітей своєї черги під час виконання вправ та основних рухів; очікування черги для взяття атрибутів; зайві перешиковування дітей; довгі повчання тощо. </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 xml:space="preserve">4. Завчасно розставляти фізкультурне обладнання для фізкультурного заняття і </w:t>
      </w:r>
      <w:r>
        <w:rPr>
          <w:rFonts w:ascii="Times New Roman" w:eastAsia="Times New Roman" w:hAnsi="Times New Roman" w:cs="Times New Roman"/>
          <w:sz w:val="28"/>
          <w:szCs w:val="28"/>
        </w:rPr>
        <w:t xml:space="preserve">готувати атрибути  для  вправ та рухливих </w:t>
      </w:r>
      <w:proofErr w:type="spellStart"/>
      <w:r>
        <w:rPr>
          <w:rFonts w:ascii="Times New Roman" w:eastAsia="Times New Roman" w:hAnsi="Times New Roman" w:cs="Times New Roman"/>
          <w:sz w:val="28"/>
          <w:szCs w:val="28"/>
        </w:rPr>
        <w:t>їгор</w:t>
      </w:r>
      <w:proofErr w:type="spellEnd"/>
      <w:r>
        <w:rPr>
          <w:rFonts w:ascii="Times New Roman" w:eastAsia="Times New Roman" w:hAnsi="Times New Roman" w:cs="Times New Roman"/>
          <w:sz w:val="28"/>
          <w:szCs w:val="28"/>
        </w:rPr>
        <w:t>.</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 xml:space="preserve"> 5. </w:t>
      </w:r>
      <w:r>
        <w:rPr>
          <w:rFonts w:ascii="Times New Roman" w:eastAsia="Times New Roman" w:hAnsi="Times New Roman" w:cs="Times New Roman"/>
          <w:sz w:val="28"/>
          <w:szCs w:val="28"/>
        </w:rPr>
        <w:t>Утримувати спортивний інвентар та атрибути до рухливих ігор та вправ  дотримуючись санітарно-гігієнічних вимог та техніки безпеки. Не використовувати для занять з дітьми пошкоджений інвентар.</w:t>
      </w:r>
    </w:p>
    <w:p w:rsidR="00920E64" w:rsidRDefault="00920E64" w:rsidP="00943D56">
      <w:pPr>
        <w:spacing w:after="0"/>
        <w:ind w:firstLine="567"/>
        <w:jc w:val="both"/>
        <w:rPr>
          <w:rFonts w:ascii="Times New Roman" w:eastAsia="Times New Roman" w:hAnsi="Times New Roman" w:cs="Times New Roman"/>
          <w:sz w:val="28"/>
          <w:szCs w:val="28"/>
        </w:rPr>
      </w:pPr>
      <w:r w:rsidRPr="00643438">
        <w:rPr>
          <w:rFonts w:ascii="Times New Roman" w:eastAsia="Times New Roman" w:hAnsi="Times New Roman" w:cs="Times New Roman"/>
          <w:sz w:val="28"/>
          <w:szCs w:val="28"/>
        </w:rPr>
        <w:t>6. Зменшити моторну щільність</w:t>
      </w:r>
      <w:r>
        <w:rPr>
          <w:rFonts w:ascii="Times New Roman" w:eastAsia="Times New Roman" w:hAnsi="Times New Roman" w:cs="Times New Roman"/>
          <w:sz w:val="28"/>
          <w:szCs w:val="28"/>
        </w:rPr>
        <w:t xml:space="preserve"> фізкультурних занять у старших  групах № 2, 3</w:t>
      </w:r>
      <w:r w:rsidRPr="00643438">
        <w:rPr>
          <w:rFonts w:ascii="Times New Roman" w:eastAsia="Times New Roman" w:hAnsi="Times New Roman" w:cs="Times New Roman"/>
          <w:sz w:val="28"/>
          <w:szCs w:val="28"/>
        </w:rPr>
        <w:t xml:space="preserve"> та довести її до но</w:t>
      </w:r>
      <w:r>
        <w:rPr>
          <w:rFonts w:ascii="Times New Roman" w:eastAsia="Times New Roman" w:hAnsi="Times New Roman" w:cs="Times New Roman"/>
          <w:sz w:val="28"/>
          <w:szCs w:val="28"/>
        </w:rPr>
        <w:t>рми 65-70</w:t>
      </w:r>
      <w:r w:rsidRPr="00643438">
        <w:rPr>
          <w:rFonts w:ascii="Times New Roman" w:eastAsia="Times New Roman" w:hAnsi="Times New Roman" w:cs="Times New Roman"/>
          <w:sz w:val="28"/>
          <w:szCs w:val="28"/>
        </w:rPr>
        <w:t xml:space="preserve">%. </w:t>
      </w:r>
    </w:p>
    <w:p w:rsidR="00920E64" w:rsidRDefault="00920E64" w:rsidP="00943D56">
      <w:pPr>
        <w:ind w:firstLine="567"/>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Сестрою м</w:t>
      </w:r>
      <w:r w:rsidR="00943D56">
        <w:rPr>
          <w:rFonts w:ascii="Times New Roman" w:hAnsi="Times New Roman" w:cs="Times New Roman"/>
          <w:color w:val="212529"/>
          <w:sz w:val="28"/>
          <w:szCs w:val="28"/>
          <w:shd w:val="clear" w:color="auto" w:fill="FFFFFF"/>
        </w:rPr>
        <w:t>едичною старшою т</w:t>
      </w:r>
      <w:r>
        <w:rPr>
          <w:rFonts w:ascii="Times New Roman" w:hAnsi="Times New Roman" w:cs="Times New Roman"/>
          <w:color w:val="212529"/>
          <w:sz w:val="28"/>
          <w:szCs w:val="28"/>
          <w:shd w:val="clear" w:color="auto" w:fill="FFFFFF"/>
        </w:rPr>
        <w:t xml:space="preserve">а вихователем – методистом </w:t>
      </w:r>
      <w:r w:rsidR="00943D56">
        <w:rPr>
          <w:rFonts w:ascii="Times New Roman" w:hAnsi="Times New Roman" w:cs="Times New Roman"/>
          <w:color w:val="212529"/>
          <w:sz w:val="28"/>
          <w:szCs w:val="28"/>
          <w:shd w:val="clear" w:color="auto" w:fill="FFFFFF"/>
        </w:rPr>
        <w:t xml:space="preserve"> ведеться систематичний контроль за проведенням занять з фізичного розвитку </w:t>
      </w:r>
      <w:r>
        <w:rPr>
          <w:rFonts w:ascii="Times New Roman" w:hAnsi="Times New Roman" w:cs="Times New Roman"/>
          <w:color w:val="212529"/>
          <w:sz w:val="28"/>
          <w:szCs w:val="28"/>
          <w:shd w:val="clear" w:color="auto" w:fill="FFFFFF"/>
        </w:rPr>
        <w:t xml:space="preserve"> </w:t>
      </w:r>
      <w:r w:rsidR="00943D56">
        <w:rPr>
          <w:rFonts w:ascii="Times New Roman" w:hAnsi="Times New Roman" w:cs="Times New Roman"/>
          <w:color w:val="212529"/>
          <w:sz w:val="28"/>
          <w:szCs w:val="28"/>
          <w:shd w:val="clear" w:color="auto" w:fill="FFFFFF"/>
        </w:rPr>
        <w:t>, що дає змогу вчасно корегувати  навантаження дітей  згідно віку .</w:t>
      </w:r>
    </w:p>
    <w:p w:rsidR="00920E64" w:rsidRDefault="00920E64" w:rsidP="00943D56">
      <w:pPr>
        <w:ind w:firstLine="567"/>
        <w:jc w:val="both"/>
        <w:rPr>
          <w:rFonts w:ascii="Times New Roman" w:hAnsi="Times New Roman" w:cs="Times New Roman"/>
          <w:color w:val="212529"/>
          <w:sz w:val="28"/>
          <w:szCs w:val="28"/>
          <w:shd w:val="clear" w:color="auto" w:fill="FFFFFF"/>
        </w:rPr>
      </w:pPr>
    </w:p>
    <w:p w:rsidR="00943D56" w:rsidRDefault="00943D56" w:rsidP="00EF22BB">
      <w:pPr>
        <w:spacing w:before="100" w:beforeAutospacing="1" w:after="100" w:afterAutospacing="1" w:line="360" w:lineRule="auto"/>
        <w:outlineLvl w:val="2"/>
        <w:rPr>
          <w:rFonts w:ascii="Times New Roman" w:eastAsia="Times New Roman" w:hAnsi="Times New Roman" w:cs="Times New Roman"/>
          <w:b/>
          <w:bCs/>
          <w:sz w:val="28"/>
          <w:szCs w:val="28"/>
        </w:rPr>
      </w:pPr>
    </w:p>
    <w:p w:rsidR="00EF22BB" w:rsidRPr="00EF22BB" w:rsidRDefault="00EF22BB" w:rsidP="00EF22BB">
      <w:pPr>
        <w:spacing w:before="100" w:beforeAutospacing="1" w:after="100" w:afterAutospacing="1" w:line="360" w:lineRule="auto"/>
        <w:outlineLvl w:val="2"/>
        <w:rPr>
          <w:rFonts w:ascii="Times New Roman" w:eastAsia="Times New Roman" w:hAnsi="Times New Roman" w:cs="Times New Roman"/>
          <w:b/>
          <w:bCs/>
          <w:sz w:val="28"/>
          <w:szCs w:val="28"/>
        </w:rPr>
      </w:pPr>
      <w:r w:rsidRPr="00EF22BB">
        <w:rPr>
          <w:rFonts w:ascii="Times New Roman" w:eastAsia="Times New Roman" w:hAnsi="Times New Roman" w:cs="Times New Roman"/>
          <w:b/>
          <w:bCs/>
          <w:sz w:val="28"/>
          <w:szCs w:val="28"/>
        </w:rPr>
        <w:lastRenderedPageBreak/>
        <w:t>Фізкультурно-оздоровча робота в групах</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Вихователі всіх вікових груп:</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забезпечують належний рівень щоденної рухової активності дітей;</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проводять ранкову гімнастику з урахуванням вікових особливост</w:t>
      </w:r>
      <w:r w:rsidR="0082718F">
        <w:rPr>
          <w:rFonts w:ascii="Times New Roman" w:eastAsia="Times New Roman" w:hAnsi="Times New Roman" w:cs="Times New Roman"/>
          <w:sz w:val="28"/>
          <w:szCs w:val="28"/>
        </w:rPr>
        <w:t xml:space="preserve">ей, чергуючи </w:t>
      </w:r>
      <w:proofErr w:type="spellStart"/>
      <w:r w:rsidR="0082718F">
        <w:rPr>
          <w:rFonts w:ascii="Times New Roman" w:eastAsia="Times New Roman" w:hAnsi="Times New Roman" w:cs="Times New Roman"/>
          <w:sz w:val="28"/>
          <w:szCs w:val="28"/>
        </w:rPr>
        <w:t>загальнорозвиваючі</w:t>
      </w:r>
      <w:proofErr w:type="spellEnd"/>
      <w:r w:rsidRPr="00EF22BB">
        <w:rPr>
          <w:rFonts w:ascii="Times New Roman" w:eastAsia="Times New Roman" w:hAnsi="Times New Roman" w:cs="Times New Roman"/>
          <w:sz w:val="28"/>
          <w:szCs w:val="28"/>
        </w:rPr>
        <w:t xml:space="preserve"> вправи з ігровими елементами;</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активно впроваджують </w:t>
      </w:r>
      <w:r w:rsidRPr="0082718F">
        <w:rPr>
          <w:rFonts w:ascii="Times New Roman" w:eastAsia="Times New Roman" w:hAnsi="Times New Roman" w:cs="Times New Roman"/>
          <w:bCs/>
          <w:sz w:val="28"/>
          <w:szCs w:val="28"/>
        </w:rPr>
        <w:t>елементи масажу, вправи на координацію, музичний супровід</w:t>
      </w:r>
      <w:r w:rsidRPr="00EF22BB">
        <w:rPr>
          <w:rFonts w:ascii="Times New Roman" w:eastAsia="Times New Roman" w:hAnsi="Times New Roman" w:cs="Times New Roman"/>
          <w:sz w:val="28"/>
          <w:szCs w:val="28"/>
        </w:rPr>
        <w:t>;</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використовують </w:t>
      </w:r>
      <w:r w:rsidRPr="0082718F">
        <w:rPr>
          <w:rFonts w:ascii="Times New Roman" w:eastAsia="Times New Roman" w:hAnsi="Times New Roman" w:cs="Times New Roman"/>
          <w:bCs/>
          <w:sz w:val="28"/>
          <w:szCs w:val="28"/>
        </w:rPr>
        <w:t>масажні доріжки</w:t>
      </w:r>
      <w:r w:rsidRPr="00EF22BB">
        <w:rPr>
          <w:rFonts w:ascii="Times New Roman" w:eastAsia="Times New Roman" w:hAnsi="Times New Roman" w:cs="Times New Roman"/>
          <w:sz w:val="28"/>
          <w:szCs w:val="28"/>
        </w:rPr>
        <w:t>, фізкультурні килимки, гімнастичні набори, нестандартне обладнання;</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проводять оздоровчі хвилинки, динамічні паузи, вправи для зняття м’язового напруження;</w:t>
      </w:r>
    </w:p>
    <w:p w:rsidR="00EF22BB" w:rsidRPr="00EF22BB" w:rsidRDefault="00EF22BB" w:rsidP="00EF22BB">
      <w:pPr>
        <w:numPr>
          <w:ilvl w:val="0"/>
          <w:numId w:val="9"/>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планують рухливі ігри відповідно до програмових вимог, інтегрують їх у різні види діяльності.</w:t>
      </w:r>
    </w:p>
    <w:p w:rsid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У всіх вікових групах створені </w:t>
      </w:r>
      <w:r w:rsidRPr="0082718F">
        <w:rPr>
          <w:rFonts w:ascii="Times New Roman" w:eastAsia="Times New Roman" w:hAnsi="Times New Roman" w:cs="Times New Roman"/>
          <w:bCs/>
          <w:sz w:val="28"/>
          <w:szCs w:val="28"/>
        </w:rPr>
        <w:t>фізкультурні куточки</w:t>
      </w:r>
      <w:r w:rsidRPr="00EF22BB">
        <w:rPr>
          <w:rFonts w:ascii="Times New Roman" w:eastAsia="Times New Roman" w:hAnsi="Times New Roman" w:cs="Times New Roman"/>
          <w:sz w:val="28"/>
          <w:szCs w:val="28"/>
        </w:rPr>
        <w:t>, укомплектовані необхідним інвентарем. Вихователі використовують його в індивідуальній роботі з дітьми. Проте в деяких групах обладнання ще потребує оновлення та доповнення сучасними матеріалами (сенсорні м’ячі, елементи для балансування, тренажери для дрібної моторики тощо).</w:t>
      </w:r>
    </w:p>
    <w:p w:rsidR="00943D56" w:rsidRPr="003F105C" w:rsidRDefault="00943D56" w:rsidP="00943D56">
      <w:pPr>
        <w:pStyle w:val="a3"/>
      </w:pPr>
      <w:r>
        <w:rPr>
          <w:color w:val="333333"/>
          <w:sz w:val="28"/>
          <w:szCs w:val="28"/>
        </w:rPr>
        <w:t>Протягом 2024-2025</w:t>
      </w:r>
      <w:r w:rsidRPr="00626E11">
        <w:rPr>
          <w:color w:val="333333"/>
          <w:sz w:val="28"/>
          <w:szCs w:val="28"/>
        </w:rPr>
        <w:t xml:space="preserve"> року в  закладі дошкільної освіти були проведені такі спортивні заходи:</w:t>
      </w:r>
    </w:p>
    <w:tbl>
      <w:tblPr>
        <w:tblW w:w="10031" w:type="dxa"/>
        <w:tblInd w:w="-176" w:type="dxa"/>
        <w:tblLayout w:type="fixed"/>
        <w:tblCellMar>
          <w:left w:w="0" w:type="dxa"/>
          <w:right w:w="0" w:type="dxa"/>
        </w:tblCellMar>
        <w:tblLook w:val="04A0"/>
      </w:tblPr>
      <w:tblGrid>
        <w:gridCol w:w="1359"/>
        <w:gridCol w:w="2159"/>
        <w:gridCol w:w="2176"/>
        <w:gridCol w:w="1961"/>
        <w:gridCol w:w="2376"/>
      </w:tblGrid>
      <w:tr w:rsidR="00943D56" w:rsidRPr="00626E11" w:rsidTr="00817942">
        <w:trPr>
          <w:trHeight w:val="534"/>
        </w:trPr>
        <w:tc>
          <w:tcPr>
            <w:tcW w:w="13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after="0" w:line="240" w:lineRule="auto"/>
              <w:jc w:val="center"/>
              <w:rPr>
                <w:rFonts w:ascii="Times New Roman" w:eastAsia="Times New Roman" w:hAnsi="Times New Roman" w:cs="Times New Roman"/>
                <w:sz w:val="28"/>
                <w:szCs w:val="28"/>
              </w:rPr>
            </w:pP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after="0" w:line="240" w:lineRule="auto"/>
              <w:jc w:val="center"/>
              <w:rPr>
                <w:rFonts w:ascii="Times New Roman" w:eastAsia="Times New Roman" w:hAnsi="Times New Roman" w:cs="Times New Roman"/>
                <w:sz w:val="28"/>
                <w:szCs w:val="28"/>
              </w:rPr>
            </w:pPr>
            <w:proofErr w:type="spellStart"/>
            <w:r w:rsidRPr="003F105C">
              <w:rPr>
                <w:rFonts w:ascii="Times New Roman" w:eastAsia="Times New Roman" w:hAnsi="Times New Roman" w:cs="Times New Roman"/>
                <w:sz w:val="28"/>
                <w:szCs w:val="28"/>
                <w:lang w:val="ru-RU"/>
              </w:rPr>
              <w:t>Група</w:t>
            </w:r>
            <w:proofErr w:type="spellEnd"/>
            <w:r w:rsidRPr="003F105C">
              <w:rPr>
                <w:rFonts w:ascii="Times New Roman" w:eastAsia="Times New Roman" w:hAnsi="Times New Roman" w:cs="Times New Roman"/>
                <w:sz w:val="28"/>
                <w:szCs w:val="28"/>
                <w:lang w:val="ru-RU"/>
              </w:rPr>
              <w:t xml:space="preserve">  </w:t>
            </w:r>
            <w:proofErr w:type="spellStart"/>
            <w:r w:rsidRPr="003F105C">
              <w:rPr>
                <w:rFonts w:ascii="Times New Roman" w:eastAsia="Times New Roman" w:hAnsi="Times New Roman" w:cs="Times New Roman"/>
                <w:sz w:val="28"/>
                <w:szCs w:val="28"/>
                <w:lang w:val="ru-RU"/>
              </w:rPr>
              <w:t>ран</w:t>
            </w:r>
            <w:proofErr w:type="gramStart"/>
            <w:r>
              <w:rPr>
                <w:rFonts w:ascii="Times New Roman" w:eastAsia="Times New Roman" w:hAnsi="Times New Roman" w:cs="Times New Roman"/>
                <w:sz w:val="28"/>
                <w:szCs w:val="28"/>
                <w:lang w:val="ru-RU"/>
              </w:rPr>
              <w:t>.в</w:t>
            </w:r>
            <w:proofErr w:type="spellEnd"/>
            <w:proofErr w:type="gramEnd"/>
            <w:r>
              <w:rPr>
                <w:rFonts w:ascii="Times New Roman" w:eastAsia="Times New Roman" w:hAnsi="Times New Roman" w:cs="Times New Roman"/>
                <w:sz w:val="28"/>
                <w:szCs w:val="28"/>
                <w:lang w:val="ru-RU"/>
              </w:rPr>
              <w:t>.</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after="0" w:line="240" w:lineRule="auto"/>
              <w:jc w:val="center"/>
              <w:rPr>
                <w:rFonts w:ascii="Times New Roman" w:eastAsia="Times New Roman" w:hAnsi="Times New Roman" w:cs="Times New Roman"/>
                <w:sz w:val="28"/>
                <w:szCs w:val="28"/>
              </w:rPr>
            </w:pPr>
            <w:proofErr w:type="spellStart"/>
            <w:r w:rsidRPr="003F105C">
              <w:rPr>
                <w:rFonts w:ascii="Times New Roman" w:eastAsia="Times New Roman" w:hAnsi="Times New Roman" w:cs="Times New Roman"/>
                <w:sz w:val="28"/>
                <w:szCs w:val="28"/>
                <w:lang w:val="ru-RU"/>
              </w:rPr>
              <w:t>Молодша</w:t>
            </w:r>
            <w:proofErr w:type="spellEnd"/>
            <w:r w:rsidRPr="003F105C">
              <w:rPr>
                <w:rFonts w:ascii="Times New Roman" w:eastAsia="Times New Roman" w:hAnsi="Times New Roman" w:cs="Times New Roman"/>
                <w:sz w:val="28"/>
                <w:szCs w:val="28"/>
                <w:lang w:val="ru-RU"/>
              </w:rPr>
              <w:t xml:space="preserve">  </w:t>
            </w:r>
            <w:proofErr w:type="spellStart"/>
            <w:r w:rsidRPr="003F105C">
              <w:rPr>
                <w:rFonts w:ascii="Times New Roman" w:eastAsia="Times New Roman" w:hAnsi="Times New Roman" w:cs="Times New Roman"/>
                <w:sz w:val="28"/>
                <w:szCs w:val="28"/>
                <w:lang w:val="ru-RU"/>
              </w:rPr>
              <w:t>група</w:t>
            </w:r>
            <w:proofErr w:type="spellEnd"/>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after="0" w:line="240" w:lineRule="auto"/>
              <w:jc w:val="center"/>
              <w:rPr>
                <w:rFonts w:ascii="Times New Roman" w:eastAsia="Times New Roman" w:hAnsi="Times New Roman" w:cs="Times New Roman"/>
                <w:sz w:val="28"/>
                <w:szCs w:val="28"/>
              </w:rPr>
            </w:pPr>
            <w:proofErr w:type="spellStart"/>
            <w:r w:rsidRPr="003F105C">
              <w:rPr>
                <w:rFonts w:ascii="Times New Roman" w:eastAsia="Times New Roman" w:hAnsi="Times New Roman" w:cs="Times New Roman"/>
                <w:sz w:val="28"/>
                <w:szCs w:val="28"/>
                <w:lang w:val="ru-RU"/>
              </w:rPr>
              <w:t>Середня</w:t>
            </w:r>
            <w:proofErr w:type="spellEnd"/>
            <w:r w:rsidRPr="003F105C">
              <w:rPr>
                <w:rFonts w:ascii="Times New Roman" w:eastAsia="Times New Roman" w:hAnsi="Times New Roman" w:cs="Times New Roman"/>
                <w:sz w:val="28"/>
                <w:szCs w:val="28"/>
                <w:lang w:val="ru-RU"/>
              </w:rPr>
              <w:t xml:space="preserve"> </w:t>
            </w:r>
            <w:proofErr w:type="spellStart"/>
            <w:r w:rsidRPr="003F105C">
              <w:rPr>
                <w:rFonts w:ascii="Times New Roman" w:eastAsia="Times New Roman" w:hAnsi="Times New Roman" w:cs="Times New Roman"/>
                <w:sz w:val="28"/>
                <w:szCs w:val="28"/>
                <w:lang w:val="ru-RU"/>
              </w:rPr>
              <w:t>група</w:t>
            </w:r>
            <w:proofErr w:type="spellEnd"/>
          </w:p>
        </w:tc>
        <w:tc>
          <w:tcPr>
            <w:tcW w:w="23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after="0" w:line="240" w:lineRule="auto"/>
              <w:jc w:val="center"/>
              <w:rPr>
                <w:rFonts w:ascii="Times New Roman" w:eastAsia="Times New Roman" w:hAnsi="Times New Roman" w:cs="Times New Roman"/>
                <w:sz w:val="28"/>
                <w:szCs w:val="28"/>
              </w:rPr>
            </w:pPr>
            <w:proofErr w:type="spellStart"/>
            <w:r w:rsidRPr="003F105C">
              <w:rPr>
                <w:rFonts w:ascii="Times New Roman" w:eastAsia="Times New Roman" w:hAnsi="Times New Roman" w:cs="Times New Roman"/>
                <w:sz w:val="28"/>
                <w:szCs w:val="28"/>
                <w:lang w:val="ru-RU"/>
              </w:rPr>
              <w:t>Старша</w:t>
            </w:r>
            <w:proofErr w:type="spellEnd"/>
            <w:r w:rsidRPr="003F105C">
              <w:rPr>
                <w:rFonts w:ascii="Times New Roman" w:eastAsia="Times New Roman" w:hAnsi="Times New Roman" w:cs="Times New Roman"/>
                <w:sz w:val="28"/>
                <w:szCs w:val="28"/>
                <w:lang w:val="ru-RU"/>
              </w:rPr>
              <w:t xml:space="preserve"> </w:t>
            </w:r>
            <w:proofErr w:type="spellStart"/>
            <w:r w:rsidRPr="003F105C">
              <w:rPr>
                <w:rFonts w:ascii="Times New Roman" w:eastAsia="Times New Roman" w:hAnsi="Times New Roman" w:cs="Times New Roman"/>
                <w:sz w:val="28"/>
                <w:szCs w:val="28"/>
                <w:lang w:val="ru-RU"/>
              </w:rPr>
              <w:t>група</w:t>
            </w:r>
            <w:proofErr w:type="spellEnd"/>
          </w:p>
        </w:tc>
      </w:tr>
      <w:tr w:rsidR="00943D56" w:rsidRPr="00626E11" w:rsidTr="00817942">
        <w:trPr>
          <w:trHeight w:val="110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Вересень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rPr>
                <w:rFonts w:ascii="Times New Roman" w:hAnsi="Times New Roman" w:cs="Times New Roman"/>
                <w:sz w:val="28"/>
                <w:szCs w:val="28"/>
              </w:rPr>
            </w:pPr>
            <w:r w:rsidRPr="003F105C">
              <w:rPr>
                <w:rFonts w:ascii="Times New Roman" w:hAnsi="Times New Roman" w:cs="Times New Roman"/>
                <w:sz w:val="28"/>
                <w:szCs w:val="28"/>
              </w:rPr>
              <w:t>« Чарівні кульки»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 Веселі садівники»</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 На старт ми вийти раді»</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proofErr w:type="spellStart"/>
            <w:r w:rsidRPr="003F105C">
              <w:rPr>
                <w:rFonts w:ascii="Times New Roman" w:hAnsi="Times New Roman" w:cs="Times New Roman"/>
                <w:sz w:val="28"/>
                <w:szCs w:val="28"/>
              </w:rPr>
              <w:t>Квест«Кожен</w:t>
            </w:r>
            <w:proofErr w:type="spellEnd"/>
            <w:r w:rsidRPr="003F105C">
              <w:rPr>
                <w:rFonts w:ascii="Times New Roman" w:hAnsi="Times New Roman" w:cs="Times New Roman"/>
                <w:sz w:val="28"/>
                <w:szCs w:val="28"/>
              </w:rPr>
              <w:t xml:space="preserve">  з нас знає, що дружба  перемагає»</w:t>
            </w:r>
          </w:p>
        </w:tc>
      </w:tr>
      <w:tr w:rsidR="00943D56" w:rsidRPr="00626E11" w:rsidTr="00817942">
        <w:trPr>
          <w:trHeight w:val="1262"/>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Жовтень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«В коло кличе гра весела»</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«Осіння пригода»</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«Дива під парасолькою»</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«Пригоди колобка і паляниці»</w:t>
            </w:r>
          </w:p>
        </w:tc>
      </w:tr>
      <w:tr w:rsidR="00943D56" w:rsidRPr="00626E11" w:rsidTr="00817942">
        <w:trPr>
          <w:trHeight w:val="1420"/>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lastRenderedPageBreak/>
              <w:t>Листопад</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«Горобина  і зайчик»</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«З зайчиком граємось, шубку шукаємо»</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«Пригоди Шкоди на дорозі»</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«На городі з гарбузом, ми пограємось разом»</w:t>
            </w:r>
          </w:p>
        </w:tc>
      </w:tr>
      <w:tr w:rsidR="00943D56" w:rsidRPr="00626E11" w:rsidTr="00817942">
        <w:trPr>
          <w:trHeight w:val="859"/>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Грудень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«В гості до казки»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 Під ялинкою ми грались»</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«Зимові пригоди»</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b/>
                <w:sz w:val="28"/>
                <w:szCs w:val="28"/>
              </w:rPr>
            </w:pPr>
            <w:r w:rsidRPr="003F105C">
              <w:rPr>
                <w:rFonts w:ascii="Times New Roman" w:hAnsi="Times New Roman" w:cs="Times New Roman"/>
                <w:sz w:val="28"/>
                <w:szCs w:val="28"/>
              </w:rPr>
              <w:t>« Піжамна вечірка»</w:t>
            </w:r>
          </w:p>
        </w:tc>
      </w:tr>
      <w:tr w:rsidR="00943D56" w:rsidRPr="00626E11" w:rsidTr="00817942">
        <w:trPr>
          <w:trHeight w:val="155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Січень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«Розваги в зимовому лісі»</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w:t>
            </w:r>
            <w:proofErr w:type="spellStart"/>
            <w:r w:rsidRPr="003F105C">
              <w:rPr>
                <w:rFonts w:ascii="Times New Roman" w:hAnsi="Times New Roman" w:cs="Times New Roman"/>
                <w:sz w:val="28"/>
                <w:szCs w:val="28"/>
              </w:rPr>
              <w:t>Сніговик</w:t>
            </w:r>
            <w:proofErr w:type="spellEnd"/>
            <w:r w:rsidRPr="003F105C">
              <w:rPr>
                <w:rFonts w:ascii="Times New Roman" w:hAnsi="Times New Roman" w:cs="Times New Roman"/>
                <w:sz w:val="28"/>
                <w:szCs w:val="28"/>
              </w:rPr>
              <w:t xml:space="preserve"> в гостях у діточок»</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w:t>
            </w:r>
            <w:proofErr w:type="spellStart"/>
            <w:r w:rsidRPr="003F105C">
              <w:rPr>
                <w:rFonts w:ascii="Times New Roman" w:hAnsi="Times New Roman" w:cs="Times New Roman"/>
                <w:sz w:val="28"/>
                <w:szCs w:val="28"/>
              </w:rPr>
              <w:t>Пінгвін-</w:t>
            </w:r>
            <w:proofErr w:type="spellEnd"/>
            <w:r w:rsidRPr="003F105C">
              <w:rPr>
                <w:rFonts w:ascii="Times New Roman" w:hAnsi="Times New Roman" w:cs="Times New Roman"/>
                <w:sz w:val="28"/>
                <w:szCs w:val="28"/>
              </w:rPr>
              <w:t xml:space="preserve"> </w:t>
            </w:r>
            <w:proofErr w:type="spellStart"/>
            <w:r w:rsidRPr="003F105C">
              <w:rPr>
                <w:rFonts w:ascii="Times New Roman" w:hAnsi="Times New Roman" w:cs="Times New Roman"/>
                <w:sz w:val="28"/>
                <w:szCs w:val="28"/>
              </w:rPr>
              <w:t>патті</w:t>
            </w:r>
            <w:proofErr w:type="spellEnd"/>
            <w:r w:rsidRPr="003F105C">
              <w:rPr>
                <w:rFonts w:ascii="Times New Roman" w:hAnsi="Times New Roman" w:cs="Times New Roman"/>
                <w:sz w:val="28"/>
                <w:szCs w:val="28"/>
              </w:rPr>
              <w:t>»</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«Обруч, м`яч . скакалка нас тренують змалку.»</w:t>
            </w:r>
          </w:p>
        </w:tc>
      </w:tr>
      <w:tr w:rsidR="00943D56" w:rsidRPr="00626E11" w:rsidTr="00817942">
        <w:trPr>
          <w:trHeight w:val="1514"/>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Лютий</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«Подорож до мами Мишки»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 В казочку за здоров`ям»</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r w:rsidRPr="003F105C">
              <w:rPr>
                <w:rFonts w:ascii="Times New Roman" w:hAnsi="Times New Roman" w:cs="Times New Roman"/>
                <w:sz w:val="28"/>
                <w:szCs w:val="28"/>
              </w:rPr>
              <w:t xml:space="preserve">Як </w:t>
            </w:r>
            <w:proofErr w:type="spellStart"/>
            <w:r w:rsidRPr="003F105C">
              <w:rPr>
                <w:rFonts w:ascii="Times New Roman" w:hAnsi="Times New Roman" w:cs="Times New Roman"/>
                <w:sz w:val="28"/>
                <w:szCs w:val="28"/>
              </w:rPr>
              <w:t>Чихайлик</w:t>
            </w:r>
            <w:proofErr w:type="spellEnd"/>
            <w:r w:rsidRPr="003F105C">
              <w:rPr>
                <w:rFonts w:ascii="Times New Roman" w:hAnsi="Times New Roman" w:cs="Times New Roman"/>
                <w:sz w:val="28"/>
                <w:szCs w:val="28"/>
              </w:rPr>
              <w:t xml:space="preserve"> , став здоровим»</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«Нумо зимонько давай, весні естафету передай»</w:t>
            </w:r>
          </w:p>
        </w:tc>
      </w:tr>
      <w:tr w:rsidR="00943D56" w:rsidRPr="00626E11" w:rsidTr="00817942">
        <w:trPr>
          <w:trHeight w:val="1008"/>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Березень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rPr>
                <w:rFonts w:ascii="Times New Roman" w:hAnsi="Times New Roman" w:cs="Times New Roman"/>
                <w:sz w:val="28"/>
                <w:szCs w:val="28"/>
              </w:rPr>
            </w:pPr>
            <w:r w:rsidRPr="003F105C">
              <w:rPr>
                <w:rFonts w:ascii="Times New Roman" w:hAnsi="Times New Roman" w:cs="Times New Roman"/>
                <w:sz w:val="28"/>
                <w:szCs w:val="28"/>
              </w:rPr>
              <w:t xml:space="preserve">« Весняні </w:t>
            </w:r>
            <w:proofErr w:type="spellStart"/>
            <w:r w:rsidRPr="003F105C">
              <w:rPr>
                <w:rFonts w:ascii="Times New Roman" w:hAnsi="Times New Roman" w:cs="Times New Roman"/>
                <w:sz w:val="28"/>
                <w:szCs w:val="28"/>
              </w:rPr>
              <w:t>забавлянки</w:t>
            </w:r>
            <w:proofErr w:type="spellEnd"/>
            <w:r w:rsidRPr="003F105C">
              <w:rPr>
                <w:rFonts w:ascii="Times New Roman" w:hAnsi="Times New Roman" w:cs="Times New Roman"/>
                <w:sz w:val="28"/>
                <w:szCs w:val="28"/>
              </w:rPr>
              <w:t>»</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 xml:space="preserve">«Весняні  </w:t>
            </w:r>
            <w:proofErr w:type="spellStart"/>
            <w:r w:rsidRPr="003F105C">
              <w:rPr>
                <w:rFonts w:ascii="Times New Roman" w:hAnsi="Times New Roman" w:cs="Times New Roman"/>
                <w:sz w:val="28"/>
                <w:szCs w:val="28"/>
              </w:rPr>
              <w:t>забавлянки</w:t>
            </w:r>
            <w:proofErr w:type="spellEnd"/>
            <w:r w:rsidRPr="003F105C">
              <w:rPr>
                <w:rFonts w:ascii="Times New Roman" w:hAnsi="Times New Roman" w:cs="Times New Roman"/>
                <w:sz w:val="28"/>
                <w:szCs w:val="28"/>
              </w:rPr>
              <w:t>»</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jc w:val="center"/>
              <w:rPr>
                <w:rFonts w:ascii="Times New Roman" w:hAnsi="Times New Roman" w:cs="Times New Roman"/>
                <w:sz w:val="28"/>
                <w:szCs w:val="28"/>
              </w:rPr>
            </w:pPr>
            <w:r w:rsidRPr="003F105C">
              <w:rPr>
                <w:rFonts w:ascii="Times New Roman" w:hAnsi="Times New Roman" w:cs="Times New Roman"/>
                <w:sz w:val="28"/>
                <w:szCs w:val="28"/>
              </w:rPr>
              <w:t>«Котики вперед»</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rsidR="00943D56" w:rsidRPr="003F105C" w:rsidRDefault="00943D56" w:rsidP="00817942">
            <w:pPr>
              <w:spacing w:line="240" w:lineRule="auto"/>
              <w:rPr>
                <w:rFonts w:ascii="Times New Roman" w:hAnsi="Times New Roman" w:cs="Times New Roman"/>
                <w:sz w:val="28"/>
                <w:szCs w:val="28"/>
              </w:rPr>
            </w:pPr>
            <w:r>
              <w:rPr>
                <w:rFonts w:ascii="Times New Roman" w:hAnsi="Times New Roman" w:cs="Times New Roman"/>
                <w:sz w:val="28"/>
                <w:szCs w:val="28"/>
              </w:rPr>
              <w:t>«</w:t>
            </w:r>
            <w:r w:rsidRPr="003F105C">
              <w:rPr>
                <w:rFonts w:ascii="Times New Roman" w:hAnsi="Times New Roman" w:cs="Times New Roman"/>
                <w:sz w:val="28"/>
                <w:szCs w:val="28"/>
              </w:rPr>
              <w:t>Весна прийшла, красу  здоров`я принесла»</w:t>
            </w:r>
          </w:p>
        </w:tc>
      </w:tr>
    </w:tbl>
    <w:p w:rsidR="00943D56" w:rsidRPr="00626E11" w:rsidRDefault="00943D56" w:rsidP="00943D56">
      <w:pPr>
        <w:spacing w:after="0" w:line="240" w:lineRule="auto"/>
        <w:jc w:val="center"/>
        <w:rPr>
          <w:rFonts w:ascii="Times New Roman" w:eastAsia="Times New Roman" w:hAnsi="Times New Roman" w:cs="Times New Roman"/>
          <w:sz w:val="28"/>
          <w:szCs w:val="28"/>
        </w:rPr>
      </w:pPr>
    </w:p>
    <w:p w:rsidR="00943D56" w:rsidRPr="00EF22BB" w:rsidRDefault="00943D56" w:rsidP="00943D56">
      <w:pPr>
        <w:spacing w:before="100" w:beforeAutospacing="1" w:after="100" w:afterAutospacing="1" w:line="36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707876">
        <w:rPr>
          <w:rFonts w:ascii="Times New Roman" w:hAnsi="Times New Roman" w:cs="Times New Roman"/>
          <w:sz w:val="28"/>
          <w:szCs w:val="28"/>
        </w:rPr>
        <w:t xml:space="preserve">Спортивні розваги та свята в закладі дошкільної освіти мають важливе значення для всебічного розвитку дітей. Вони сприяють зміцненню фізичного здоров’я, формуванню рухових навичок, витривалості, координації та любові до активного способу життя. Через ігрову діяльність діти навчаються правилам чесної гри, співпраці, </w:t>
      </w:r>
      <w:proofErr w:type="spellStart"/>
      <w:r w:rsidRPr="00707876">
        <w:rPr>
          <w:rFonts w:ascii="Times New Roman" w:hAnsi="Times New Roman" w:cs="Times New Roman"/>
          <w:sz w:val="28"/>
          <w:szCs w:val="28"/>
        </w:rPr>
        <w:t>взаємопідтримки</w:t>
      </w:r>
      <w:proofErr w:type="spellEnd"/>
      <w:r w:rsidRPr="00707876">
        <w:rPr>
          <w:rFonts w:ascii="Times New Roman" w:hAnsi="Times New Roman" w:cs="Times New Roman"/>
          <w:sz w:val="28"/>
          <w:szCs w:val="28"/>
        </w:rPr>
        <w:t>, що позитивно впливає на їхній соціально-емоційний розвиток. Такі заходи також є чудовою можливістю для згуртування дитячого колективу, прояву індивідуальних здібностей, формування позитивних емоцій і створення радісної атмосфери у закладі. Крім того, залучення батьків до участі у спортивних святах зміцнює партнерську взаємодію між родиною та дитячим садком</w:t>
      </w:r>
    </w:p>
    <w:p w:rsidR="00554D26" w:rsidRPr="00554D26" w:rsidRDefault="00554D26" w:rsidP="00554D26">
      <w:pPr>
        <w:spacing w:before="100" w:beforeAutospacing="1" w:after="100" w:afterAutospacing="1"/>
        <w:outlineLvl w:val="2"/>
        <w:rPr>
          <w:rFonts w:ascii="Times New Roman" w:eastAsia="Times New Roman" w:hAnsi="Times New Roman" w:cs="Times New Roman"/>
          <w:b/>
          <w:bCs/>
          <w:sz w:val="28"/>
          <w:szCs w:val="28"/>
        </w:rPr>
      </w:pPr>
      <w:r w:rsidRPr="00554D26">
        <w:rPr>
          <w:rFonts w:ascii="Times New Roman" w:eastAsia="Times New Roman" w:hAnsi="Times New Roman" w:cs="Times New Roman"/>
          <w:b/>
          <w:bCs/>
          <w:sz w:val="28"/>
          <w:szCs w:val="28"/>
        </w:rPr>
        <w:t>Участь родин у фізичному вихованні</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Одним із ключових напрямів фізкультурно-оздоровчої роботи в закладі дошкільної освіти є </w:t>
      </w:r>
      <w:r w:rsidRPr="00554D26">
        <w:rPr>
          <w:rFonts w:ascii="Times New Roman" w:eastAsia="Times New Roman" w:hAnsi="Times New Roman" w:cs="Times New Roman"/>
          <w:bCs/>
          <w:sz w:val="28"/>
          <w:szCs w:val="28"/>
        </w:rPr>
        <w:t>налагодження тісної співпраці з родинами вихованців</w:t>
      </w:r>
      <w:r w:rsidRPr="00554D26">
        <w:rPr>
          <w:rFonts w:ascii="Times New Roman" w:eastAsia="Times New Roman" w:hAnsi="Times New Roman" w:cs="Times New Roman"/>
          <w:sz w:val="28"/>
          <w:szCs w:val="28"/>
        </w:rPr>
        <w:t>, адже саме у сім’ї закладаються перші навички здорового способу життя, формується позитивне ставлення до рухової активності та загартування.</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bCs/>
          <w:sz w:val="28"/>
          <w:szCs w:val="28"/>
        </w:rPr>
        <w:lastRenderedPageBreak/>
        <w:t>Педагоги систематично проводять цілеспрямовану інформаційно-просвітницьку роботу з батьками щодо важливості фізичного розвитку дітей, зокрема:</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організовують </w:t>
      </w:r>
      <w:proofErr w:type="spellStart"/>
      <w:r w:rsidRPr="00554D26">
        <w:rPr>
          <w:rFonts w:ascii="Times New Roman" w:eastAsia="Times New Roman" w:hAnsi="Times New Roman" w:cs="Times New Roman"/>
          <w:bCs/>
          <w:sz w:val="28"/>
          <w:szCs w:val="28"/>
        </w:rPr>
        <w:t>онлайн-</w:t>
      </w:r>
      <w:proofErr w:type="spellEnd"/>
      <w:r w:rsidRPr="00554D26">
        <w:rPr>
          <w:rFonts w:ascii="Times New Roman" w:eastAsia="Times New Roman" w:hAnsi="Times New Roman" w:cs="Times New Roman"/>
          <w:bCs/>
          <w:sz w:val="28"/>
          <w:szCs w:val="28"/>
        </w:rPr>
        <w:t xml:space="preserve"> та очні консультації</w:t>
      </w:r>
      <w:r w:rsidRPr="00554D26">
        <w:rPr>
          <w:rFonts w:ascii="Times New Roman" w:eastAsia="Times New Roman" w:hAnsi="Times New Roman" w:cs="Times New Roman"/>
          <w:sz w:val="28"/>
          <w:szCs w:val="28"/>
        </w:rPr>
        <w:t>, майстер-класи, бесіди, під час яких роз’яснюють значення руху для здоров’я, гармонійного розвитку та самопочуття дітей;</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проводять </w:t>
      </w:r>
      <w:r w:rsidRPr="00554D26">
        <w:rPr>
          <w:rFonts w:ascii="Times New Roman" w:eastAsia="Times New Roman" w:hAnsi="Times New Roman" w:cs="Times New Roman"/>
          <w:bCs/>
          <w:sz w:val="28"/>
          <w:szCs w:val="28"/>
        </w:rPr>
        <w:t xml:space="preserve">виставки родинних </w:t>
      </w:r>
      <w:proofErr w:type="spellStart"/>
      <w:r w:rsidRPr="00554D26">
        <w:rPr>
          <w:rFonts w:ascii="Times New Roman" w:eastAsia="Times New Roman" w:hAnsi="Times New Roman" w:cs="Times New Roman"/>
          <w:bCs/>
          <w:sz w:val="28"/>
          <w:szCs w:val="28"/>
        </w:rPr>
        <w:t>проєктів</w:t>
      </w:r>
      <w:proofErr w:type="spellEnd"/>
      <w:r w:rsidRPr="00554D26">
        <w:rPr>
          <w:rFonts w:ascii="Times New Roman" w:eastAsia="Times New Roman" w:hAnsi="Times New Roman" w:cs="Times New Roman"/>
          <w:sz w:val="28"/>
          <w:szCs w:val="28"/>
        </w:rPr>
        <w:t>, присвячених здоровому способу життя, активному відпочинку, народним іграм тощо;</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здійснюють </w:t>
      </w:r>
      <w:r w:rsidRPr="00554D26">
        <w:rPr>
          <w:rFonts w:ascii="Times New Roman" w:eastAsia="Times New Roman" w:hAnsi="Times New Roman" w:cs="Times New Roman"/>
          <w:bCs/>
          <w:sz w:val="28"/>
          <w:szCs w:val="28"/>
        </w:rPr>
        <w:t>анкетування батьків</w:t>
      </w:r>
      <w:r w:rsidRPr="00554D26">
        <w:rPr>
          <w:rFonts w:ascii="Times New Roman" w:eastAsia="Times New Roman" w:hAnsi="Times New Roman" w:cs="Times New Roman"/>
          <w:sz w:val="28"/>
          <w:szCs w:val="28"/>
        </w:rPr>
        <w:t xml:space="preserve"> для вивчення рівня фізичної активності дітей удома, що допомагає враховувати індивідуальні особливості вихованців;</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залучають родини до підготовки та проведення </w:t>
      </w:r>
      <w:r w:rsidRPr="00554D26">
        <w:rPr>
          <w:rFonts w:ascii="Times New Roman" w:eastAsia="Times New Roman" w:hAnsi="Times New Roman" w:cs="Times New Roman"/>
          <w:bCs/>
          <w:sz w:val="28"/>
          <w:szCs w:val="28"/>
        </w:rPr>
        <w:t xml:space="preserve">фізкультурних свят, спортивних розваг, Днів здоров’я, рухливих </w:t>
      </w:r>
      <w:proofErr w:type="spellStart"/>
      <w:r w:rsidRPr="00554D26">
        <w:rPr>
          <w:rFonts w:ascii="Times New Roman" w:eastAsia="Times New Roman" w:hAnsi="Times New Roman" w:cs="Times New Roman"/>
          <w:bCs/>
          <w:sz w:val="28"/>
          <w:szCs w:val="28"/>
        </w:rPr>
        <w:t>челенджів</w:t>
      </w:r>
      <w:proofErr w:type="spellEnd"/>
      <w:r w:rsidRPr="00554D26">
        <w:rPr>
          <w:rFonts w:ascii="Times New Roman" w:eastAsia="Times New Roman" w:hAnsi="Times New Roman" w:cs="Times New Roman"/>
          <w:sz w:val="28"/>
          <w:szCs w:val="28"/>
        </w:rPr>
        <w:t xml:space="preserve">, що сприяє формуванню в дітей позитивного емоційного досвіду від спільних </w:t>
      </w:r>
      <w:proofErr w:type="spellStart"/>
      <w:r w:rsidRPr="00554D26">
        <w:rPr>
          <w:rFonts w:ascii="Times New Roman" w:eastAsia="Times New Roman" w:hAnsi="Times New Roman" w:cs="Times New Roman"/>
          <w:sz w:val="28"/>
          <w:szCs w:val="28"/>
        </w:rPr>
        <w:t>активностей</w:t>
      </w:r>
      <w:proofErr w:type="spellEnd"/>
      <w:r w:rsidRPr="00554D26">
        <w:rPr>
          <w:rFonts w:ascii="Times New Roman" w:eastAsia="Times New Roman" w:hAnsi="Times New Roman" w:cs="Times New Roman"/>
          <w:sz w:val="28"/>
          <w:szCs w:val="28"/>
        </w:rPr>
        <w:t>;</w:t>
      </w:r>
    </w:p>
    <w:p w:rsidR="00554D26" w:rsidRPr="00554D26" w:rsidRDefault="00554D26" w:rsidP="00554D26">
      <w:pPr>
        <w:numPr>
          <w:ilvl w:val="0"/>
          <w:numId w:val="12"/>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надають </w:t>
      </w:r>
      <w:r w:rsidRPr="00554D26">
        <w:rPr>
          <w:rFonts w:ascii="Times New Roman" w:eastAsia="Times New Roman" w:hAnsi="Times New Roman" w:cs="Times New Roman"/>
          <w:bCs/>
          <w:sz w:val="28"/>
          <w:szCs w:val="28"/>
        </w:rPr>
        <w:t>індивідуальні та загальні рекомендації</w:t>
      </w:r>
      <w:r w:rsidRPr="00554D26">
        <w:rPr>
          <w:rFonts w:ascii="Times New Roman" w:eastAsia="Times New Roman" w:hAnsi="Times New Roman" w:cs="Times New Roman"/>
          <w:sz w:val="28"/>
          <w:szCs w:val="28"/>
        </w:rPr>
        <w:t xml:space="preserve"> щодо організації рухової активності в домашніх умовах, добору рухливих ігор відповідно до віку дитини, прогулянок на свіжому повітрі, режиму дня, раціонального харчування та гігієнічних навичок.</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bCs/>
          <w:sz w:val="28"/>
          <w:szCs w:val="28"/>
        </w:rPr>
        <w:t>Важливість роботи з родинами полягає в тому, що саме завдяки активній взаємодії закладу освіти і батьків:</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забезпечується </w:t>
      </w:r>
      <w:r w:rsidRPr="00554D26">
        <w:rPr>
          <w:rFonts w:ascii="Times New Roman" w:eastAsia="Times New Roman" w:hAnsi="Times New Roman" w:cs="Times New Roman"/>
          <w:bCs/>
          <w:sz w:val="28"/>
          <w:szCs w:val="28"/>
        </w:rPr>
        <w:t>неперервність фізичного виховання</w:t>
      </w:r>
      <w:r w:rsidRPr="00554D26">
        <w:rPr>
          <w:rFonts w:ascii="Times New Roman" w:eastAsia="Times New Roman" w:hAnsi="Times New Roman" w:cs="Times New Roman"/>
          <w:sz w:val="28"/>
          <w:szCs w:val="28"/>
        </w:rPr>
        <w:t xml:space="preserve"> дитини в ЗДО і вдома;</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формуються </w:t>
      </w:r>
      <w:r w:rsidRPr="00554D26">
        <w:rPr>
          <w:rFonts w:ascii="Times New Roman" w:eastAsia="Times New Roman" w:hAnsi="Times New Roman" w:cs="Times New Roman"/>
          <w:bCs/>
          <w:sz w:val="28"/>
          <w:szCs w:val="28"/>
        </w:rPr>
        <w:t xml:space="preserve">єдині підходи до </w:t>
      </w:r>
      <w:proofErr w:type="spellStart"/>
      <w:r w:rsidRPr="00554D26">
        <w:rPr>
          <w:rFonts w:ascii="Times New Roman" w:eastAsia="Times New Roman" w:hAnsi="Times New Roman" w:cs="Times New Roman"/>
          <w:bCs/>
          <w:sz w:val="28"/>
          <w:szCs w:val="28"/>
        </w:rPr>
        <w:t>здоров’язбережувальної</w:t>
      </w:r>
      <w:proofErr w:type="spellEnd"/>
      <w:r w:rsidRPr="00554D26">
        <w:rPr>
          <w:rFonts w:ascii="Times New Roman" w:eastAsia="Times New Roman" w:hAnsi="Times New Roman" w:cs="Times New Roman"/>
          <w:bCs/>
          <w:sz w:val="28"/>
          <w:szCs w:val="28"/>
        </w:rPr>
        <w:t xml:space="preserve"> поведінки</w:t>
      </w:r>
      <w:r w:rsidRPr="00554D26">
        <w:rPr>
          <w:rFonts w:ascii="Times New Roman" w:eastAsia="Times New Roman" w:hAnsi="Times New Roman" w:cs="Times New Roman"/>
          <w:sz w:val="28"/>
          <w:szCs w:val="28"/>
        </w:rPr>
        <w:t>;</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зростає рівень </w:t>
      </w:r>
      <w:r w:rsidRPr="00554D26">
        <w:rPr>
          <w:rFonts w:ascii="Times New Roman" w:eastAsia="Times New Roman" w:hAnsi="Times New Roman" w:cs="Times New Roman"/>
          <w:bCs/>
          <w:sz w:val="28"/>
          <w:szCs w:val="28"/>
        </w:rPr>
        <w:t>усвідомлення батьками своєї ролі у збереженні та зміцненні здоров’я дитини</w:t>
      </w:r>
      <w:r w:rsidRPr="00554D26">
        <w:rPr>
          <w:rFonts w:ascii="Times New Roman" w:eastAsia="Times New Roman" w:hAnsi="Times New Roman" w:cs="Times New Roman"/>
          <w:sz w:val="28"/>
          <w:szCs w:val="28"/>
        </w:rPr>
        <w:t>;</w:t>
      </w:r>
    </w:p>
    <w:p w:rsidR="00554D26" w:rsidRPr="00554D26" w:rsidRDefault="00554D26" w:rsidP="00554D26">
      <w:pPr>
        <w:numPr>
          <w:ilvl w:val="0"/>
          <w:numId w:val="13"/>
        </w:num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створюються умови для </w:t>
      </w:r>
      <w:r w:rsidRPr="00554D26">
        <w:rPr>
          <w:rFonts w:ascii="Times New Roman" w:eastAsia="Times New Roman" w:hAnsi="Times New Roman" w:cs="Times New Roman"/>
          <w:bCs/>
          <w:sz w:val="28"/>
          <w:szCs w:val="28"/>
        </w:rPr>
        <w:t>позитивного емоційного контакту у родині</w:t>
      </w:r>
      <w:r w:rsidRPr="00554D26">
        <w:rPr>
          <w:rFonts w:ascii="Times New Roman" w:eastAsia="Times New Roman" w:hAnsi="Times New Roman" w:cs="Times New Roman"/>
          <w:sz w:val="28"/>
          <w:szCs w:val="28"/>
        </w:rPr>
        <w:t>, спільного дозвілля та рухової активності.</w:t>
      </w:r>
    </w:p>
    <w:p w:rsidR="00554D26" w:rsidRPr="00554D26" w:rsidRDefault="00554D26" w:rsidP="00554D26">
      <w:pPr>
        <w:spacing w:before="100" w:beforeAutospacing="1" w:after="100" w:afterAutospacing="1"/>
        <w:rPr>
          <w:rFonts w:ascii="Times New Roman" w:eastAsia="Times New Roman" w:hAnsi="Times New Roman" w:cs="Times New Roman"/>
          <w:sz w:val="28"/>
          <w:szCs w:val="28"/>
        </w:rPr>
      </w:pPr>
      <w:r w:rsidRPr="00554D26">
        <w:rPr>
          <w:rFonts w:ascii="Times New Roman" w:eastAsia="Times New Roman" w:hAnsi="Times New Roman" w:cs="Times New Roman"/>
          <w:sz w:val="28"/>
          <w:szCs w:val="28"/>
        </w:rPr>
        <w:t xml:space="preserve">Партнерство з батьками дозволяє </w:t>
      </w:r>
      <w:r w:rsidRPr="00554D26">
        <w:rPr>
          <w:rFonts w:ascii="Times New Roman" w:eastAsia="Times New Roman" w:hAnsi="Times New Roman" w:cs="Times New Roman"/>
          <w:bCs/>
          <w:sz w:val="28"/>
          <w:szCs w:val="28"/>
        </w:rPr>
        <w:t>не лише зміцнювати фізичне здоров’я дітей</w:t>
      </w:r>
      <w:r w:rsidRPr="00554D26">
        <w:rPr>
          <w:rFonts w:ascii="Times New Roman" w:eastAsia="Times New Roman" w:hAnsi="Times New Roman" w:cs="Times New Roman"/>
          <w:sz w:val="28"/>
          <w:szCs w:val="28"/>
        </w:rPr>
        <w:t xml:space="preserve">, а й формувати у них </w:t>
      </w:r>
      <w:r w:rsidRPr="00554D26">
        <w:rPr>
          <w:rFonts w:ascii="Times New Roman" w:eastAsia="Times New Roman" w:hAnsi="Times New Roman" w:cs="Times New Roman"/>
          <w:bCs/>
          <w:sz w:val="28"/>
          <w:szCs w:val="28"/>
        </w:rPr>
        <w:t>ціннісне ставлення до здорового способу життя</w:t>
      </w:r>
      <w:r w:rsidRPr="00554D26">
        <w:rPr>
          <w:rFonts w:ascii="Times New Roman" w:eastAsia="Times New Roman" w:hAnsi="Times New Roman" w:cs="Times New Roman"/>
          <w:sz w:val="28"/>
          <w:szCs w:val="28"/>
        </w:rPr>
        <w:t xml:space="preserve"> вже з раннього віку.</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Фізкультурно-оздоровча робота в закладі ведеться </w:t>
      </w:r>
      <w:r w:rsidRPr="0082718F">
        <w:rPr>
          <w:rFonts w:ascii="Times New Roman" w:eastAsia="Times New Roman" w:hAnsi="Times New Roman" w:cs="Times New Roman"/>
          <w:bCs/>
          <w:sz w:val="28"/>
          <w:szCs w:val="28"/>
        </w:rPr>
        <w:t>на належному рівні</w:t>
      </w:r>
      <w:r w:rsidRPr="00EF22BB">
        <w:rPr>
          <w:rFonts w:ascii="Times New Roman" w:eastAsia="Times New Roman" w:hAnsi="Times New Roman" w:cs="Times New Roman"/>
          <w:sz w:val="28"/>
          <w:szCs w:val="28"/>
        </w:rPr>
        <w:t>. Педагоги дотримуються програмових вимог, активно впроваджують інноваційні підходи, створюють умови для рухової активності дітей. Функціонує ефективна система організації занять, рухового режиму дня, оздоровчих заходів.</w:t>
      </w:r>
    </w:p>
    <w:p w:rsidR="00EF22BB" w:rsidRPr="00EF22BB" w:rsidRDefault="00EF22BB" w:rsidP="00EF22BB">
      <w:p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Разом з тим, </w:t>
      </w:r>
      <w:r w:rsidRPr="0082718F">
        <w:rPr>
          <w:rFonts w:ascii="Times New Roman" w:eastAsia="Times New Roman" w:hAnsi="Times New Roman" w:cs="Times New Roman"/>
          <w:bCs/>
          <w:sz w:val="28"/>
          <w:szCs w:val="28"/>
        </w:rPr>
        <w:t>з метою подальшого удосконалення роботи рекомендовано</w:t>
      </w:r>
      <w:r w:rsidRPr="00EF22BB">
        <w:rPr>
          <w:rFonts w:ascii="Times New Roman" w:eastAsia="Times New Roman" w:hAnsi="Times New Roman" w:cs="Times New Roman"/>
          <w:sz w:val="28"/>
          <w:szCs w:val="28"/>
        </w:rPr>
        <w:t>:</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Інструктору з фізкультури Трісці </w:t>
      </w:r>
      <w:r w:rsidR="00EF22BB" w:rsidRPr="00EF22BB">
        <w:rPr>
          <w:rFonts w:ascii="Times New Roman" w:eastAsia="Times New Roman" w:hAnsi="Times New Roman" w:cs="Times New Roman"/>
          <w:sz w:val="28"/>
          <w:szCs w:val="28"/>
        </w:rPr>
        <w:t xml:space="preserve"> Н.П. переглянути навантаження на заняттях, забезпечити його чітку відповідність віковим особливостям дітей.</w:t>
      </w:r>
    </w:p>
    <w:p w:rsidR="00EF22BB" w:rsidRPr="00EF22BB" w:rsidRDefault="00EF22BB"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Вихователям усіх груп:</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чітко фіксувати у плануванні зміст ранкової гімнастики, рухливих ігор, фізкультурних хвилинок;</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системно впроваджувати музичний супровід у гімнастику пробудження;</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активізувати роботу з оновлення фізкультурного обладнання.</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Вихователю-методисту </w:t>
      </w:r>
      <w:r w:rsidR="00EF22BB" w:rsidRPr="00EF22BB">
        <w:rPr>
          <w:rFonts w:ascii="Times New Roman" w:eastAsia="Times New Roman" w:hAnsi="Times New Roman" w:cs="Times New Roman"/>
          <w:sz w:val="28"/>
          <w:szCs w:val="28"/>
        </w:rPr>
        <w:t>:</w:t>
      </w:r>
    </w:p>
    <w:p w:rsidR="00EF22BB" w:rsidRPr="00EF22BB" w:rsidRDefault="0082718F"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Висвітлити на педагогічній раді   аналіз</w:t>
      </w:r>
      <w:r w:rsidR="00EF22BB" w:rsidRPr="00EF22BB">
        <w:rPr>
          <w:rFonts w:ascii="Times New Roman" w:eastAsia="Times New Roman" w:hAnsi="Times New Roman" w:cs="Times New Roman"/>
          <w:sz w:val="28"/>
          <w:szCs w:val="28"/>
        </w:rPr>
        <w:t xml:space="preserve"> результатів вивчення</w:t>
      </w:r>
      <w:r w:rsidR="00DC53A0">
        <w:rPr>
          <w:rFonts w:ascii="Times New Roman" w:eastAsia="Times New Roman" w:hAnsi="Times New Roman" w:cs="Times New Roman"/>
          <w:sz w:val="28"/>
          <w:szCs w:val="28"/>
        </w:rPr>
        <w:t xml:space="preserve"> стану фізкультурно-оздоровчої роботи в закладі.</w:t>
      </w:r>
      <w:r w:rsidR="00EF22BB"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підготувати добірки вправ для укриття та адаптованих </w:t>
      </w:r>
      <w:proofErr w:type="spellStart"/>
      <w:r w:rsidRPr="00EF22BB">
        <w:rPr>
          <w:rFonts w:ascii="Times New Roman" w:eastAsia="Times New Roman" w:hAnsi="Times New Roman" w:cs="Times New Roman"/>
          <w:sz w:val="28"/>
          <w:szCs w:val="28"/>
        </w:rPr>
        <w:t>руханок</w:t>
      </w:r>
      <w:proofErr w:type="spellEnd"/>
      <w:r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забезпечити супровід педагогів щодо впровадження </w:t>
      </w:r>
      <w:proofErr w:type="spellStart"/>
      <w:r w:rsidRPr="00EF22BB">
        <w:rPr>
          <w:rFonts w:ascii="Times New Roman" w:eastAsia="Times New Roman" w:hAnsi="Times New Roman" w:cs="Times New Roman"/>
          <w:sz w:val="28"/>
          <w:szCs w:val="28"/>
        </w:rPr>
        <w:t>здоров’язбережувальних</w:t>
      </w:r>
      <w:proofErr w:type="spellEnd"/>
      <w:r w:rsidRPr="00EF22BB">
        <w:rPr>
          <w:rFonts w:ascii="Times New Roman" w:eastAsia="Times New Roman" w:hAnsi="Times New Roman" w:cs="Times New Roman"/>
          <w:sz w:val="28"/>
          <w:szCs w:val="28"/>
        </w:rPr>
        <w:t xml:space="preserve"> технологій.</w:t>
      </w:r>
    </w:p>
    <w:p w:rsidR="00EF22BB" w:rsidRPr="00EF22BB" w:rsidRDefault="0082718F" w:rsidP="00EF22BB">
      <w:pPr>
        <w:numPr>
          <w:ilvl w:val="0"/>
          <w:numId w:val="1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Сестрі медичній старшій</w:t>
      </w:r>
      <w:r w:rsidR="00EF22BB" w:rsidRPr="00EF22BB">
        <w:rPr>
          <w:rFonts w:ascii="Times New Roman" w:eastAsia="Times New Roman" w:hAnsi="Times New Roman" w:cs="Times New Roman"/>
          <w:sz w:val="28"/>
          <w:szCs w:val="28"/>
        </w:rPr>
        <w:t>:</w:t>
      </w:r>
    </w:p>
    <w:p w:rsidR="00EF22BB" w:rsidRPr="00EF22BB" w:rsidRDefault="00EF22BB" w:rsidP="00EF22BB">
      <w:pPr>
        <w:numPr>
          <w:ilvl w:val="1"/>
          <w:numId w:val="11"/>
        </w:numPr>
        <w:spacing w:before="100" w:beforeAutospacing="1" w:after="100" w:afterAutospacing="1" w:line="360" w:lineRule="auto"/>
        <w:rPr>
          <w:rFonts w:ascii="Times New Roman" w:eastAsia="Times New Roman" w:hAnsi="Times New Roman" w:cs="Times New Roman"/>
          <w:sz w:val="28"/>
          <w:szCs w:val="28"/>
        </w:rPr>
      </w:pPr>
      <w:r w:rsidRPr="00EF22BB">
        <w:rPr>
          <w:rFonts w:ascii="Times New Roman" w:eastAsia="Times New Roman" w:hAnsi="Times New Roman" w:cs="Times New Roman"/>
          <w:sz w:val="28"/>
          <w:szCs w:val="28"/>
        </w:rPr>
        <w:t xml:space="preserve">систематично контролювати стан здоров’я дітей, здійснювати </w:t>
      </w:r>
      <w:proofErr w:type="spellStart"/>
      <w:r w:rsidRPr="00EF22BB">
        <w:rPr>
          <w:rFonts w:ascii="Times New Roman" w:eastAsia="Times New Roman" w:hAnsi="Times New Roman" w:cs="Times New Roman"/>
          <w:sz w:val="28"/>
          <w:szCs w:val="28"/>
        </w:rPr>
        <w:t>медико-педагогічний</w:t>
      </w:r>
      <w:proofErr w:type="spellEnd"/>
      <w:r w:rsidRPr="00EF22BB">
        <w:rPr>
          <w:rFonts w:ascii="Times New Roman" w:eastAsia="Times New Roman" w:hAnsi="Times New Roman" w:cs="Times New Roman"/>
          <w:sz w:val="28"/>
          <w:szCs w:val="28"/>
        </w:rPr>
        <w:t xml:space="preserve"> супровід занять.</w:t>
      </w:r>
    </w:p>
    <w:p w:rsidR="00EF22BB" w:rsidRPr="00EF22BB" w:rsidRDefault="00554D26" w:rsidP="00EF22BB">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w:t>
      </w:r>
      <w:r w:rsidR="00EF22BB" w:rsidRPr="00EF22BB">
        <w:rPr>
          <w:rFonts w:ascii="Times New Roman" w:eastAsia="Times New Roman" w:hAnsi="Times New Roman" w:cs="Times New Roman"/>
          <w:sz w:val="28"/>
          <w:szCs w:val="28"/>
        </w:rPr>
        <w:t>тан фізкультурно-оздоровчої роботи в Тернопільському ЗДОЯС №10 відповідає державним вимогам, сприяє збереженню і зміцненню здоров’я дітей, формуванню рухової культури, створенню позитивного емоційного клімату в закладі.</w:t>
      </w:r>
    </w:p>
    <w:sectPr w:rsidR="00EF22BB" w:rsidRPr="00EF22BB" w:rsidSect="00F74614">
      <w:pgSz w:w="11906" w:h="16838"/>
      <w:pgMar w:top="850" w:right="850" w:bottom="85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5E01"/>
    <w:multiLevelType w:val="multilevel"/>
    <w:tmpl w:val="43405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A5D98"/>
    <w:multiLevelType w:val="multilevel"/>
    <w:tmpl w:val="A6DE3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D53AB3"/>
    <w:multiLevelType w:val="multilevel"/>
    <w:tmpl w:val="59C4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03815"/>
    <w:multiLevelType w:val="multilevel"/>
    <w:tmpl w:val="6886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606A01"/>
    <w:multiLevelType w:val="multilevel"/>
    <w:tmpl w:val="E0BA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70302"/>
    <w:multiLevelType w:val="multilevel"/>
    <w:tmpl w:val="1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23345"/>
    <w:multiLevelType w:val="multilevel"/>
    <w:tmpl w:val="4AA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CD23F4"/>
    <w:multiLevelType w:val="multilevel"/>
    <w:tmpl w:val="E36E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9E3EB9"/>
    <w:multiLevelType w:val="multilevel"/>
    <w:tmpl w:val="E5F2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03BB8"/>
    <w:multiLevelType w:val="multilevel"/>
    <w:tmpl w:val="9F6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365ACE"/>
    <w:multiLevelType w:val="multilevel"/>
    <w:tmpl w:val="AADA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4B6A9A"/>
    <w:multiLevelType w:val="multilevel"/>
    <w:tmpl w:val="CDE2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C15F6C"/>
    <w:multiLevelType w:val="multilevel"/>
    <w:tmpl w:val="E5F8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11"/>
  </w:num>
  <w:num w:numId="4">
    <w:abstractNumId w:val="3"/>
  </w:num>
  <w:num w:numId="5">
    <w:abstractNumId w:val="0"/>
  </w:num>
  <w:num w:numId="6">
    <w:abstractNumId w:val="9"/>
  </w:num>
  <w:num w:numId="7">
    <w:abstractNumId w:val="6"/>
  </w:num>
  <w:num w:numId="8">
    <w:abstractNumId w:val="7"/>
  </w:num>
  <w:num w:numId="9">
    <w:abstractNumId w:val="4"/>
  </w:num>
  <w:num w:numId="10">
    <w:abstractNumId w:val="2"/>
  </w:num>
  <w:num w:numId="11">
    <w:abstractNumId w:val="1"/>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74614"/>
    <w:rsid w:val="00257A87"/>
    <w:rsid w:val="003D6B93"/>
    <w:rsid w:val="004F19C0"/>
    <w:rsid w:val="00554D26"/>
    <w:rsid w:val="00653A3D"/>
    <w:rsid w:val="0082718F"/>
    <w:rsid w:val="00920E64"/>
    <w:rsid w:val="00943D56"/>
    <w:rsid w:val="00996012"/>
    <w:rsid w:val="00A01EA9"/>
    <w:rsid w:val="00B16454"/>
    <w:rsid w:val="00DC53A0"/>
    <w:rsid w:val="00DC739D"/>
    <w:rsid w:val="00EF22BB"/>
    <w:rsid w:val="00F51716"/>
    <w:rsid w:val="00F74614"/>
    <w:rsid w:val="00FA37ED"/>
    <w:rsid w:val="00FF1EC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ED"/>
  </w:style>
  <w:style w:type="paragraph" w:styleId="3">
    <w:name w:val="heading 3"/>
    <w:basedOn w:val="a"/>
    <w:link w:val="30"/>
    <w:uiPriority w:val="9"/>
    <w:qFormat/>
    <w:rsid w:val="00F746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74614"/>
    <w:rPr>
      <w:rFonts w:ascii="Times New Roman" w:eastAsia="Times New Roman" w:hAnsi="Times New Roman" w:cs="Times New Roman"/>
      <w:b/>
      <w:bCs/>
      <w:sz w:val="27"/>
      <w:szCs w:val="27"/>
    </w:rPr>
  </w:style>
  <w:style w:type="paragraph" w:styleId="a3">
    <w:name w:val="Normal (Web)"/>
    <w:basedOn w:val="a"/>
    <w:link w:val="a4"/>
    <w:uiPriority w:val="99"/>
    <w:unhideWhenUsed/>
    <w:qFormat/>
    <w:rsid w:val="00F7461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4614"/>
    <w:rPr>
      <w:b/>
      <w:bCs/>
    </w:rPr>
  </w:style>
  <w:style w:type="character" w:customStyle="1" w:styleId="a4">
    <w:name w:val="Обычный (веб) Знак"/>
    <w:link w:val="a3"/>
    <w:uiPriority w:val="99"/>
    <w:locked/>
    <w:rsid w:val="00943D5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1562872">
      <w:bodyDiv w:val="1"/>
      <w:marLeft w:val="0"/>
      <w:marRight w:val="0"/>
      <w:marTop w:val="0"/>
      <w:marBottom w:val="0"/>
      <w:divBdr>
        <w:top w:val="none" w:sz="0" w:space="0" w:color="auto"/>
        <w:left w:val="none" w:sz="0" w:space="0" w:color="auto"/>
        <w:bottom w:val="none" w:sz="0" w:space="0" w:color="auto"/>
        <w:right w:val="none" w:sz="0" w:space="0" w:color="auto"/>
      </w:divBdr>
    </w:div>
    <w:div w:id="1074737233">
      <w:bodyDiv w:val="1"/>
      <w:marLeft w:val="0"/>
      <w:marRight w:val="0"/>
      <w:marTop w:val="0"/>
      <w:marBottom w:val="0"/>
      <w:divBdr>
        <w:top w:val="none" w:sz="0" w:space="0" w:color="auto"/>
        <w:left w:val="none" w:sz="0" w:space="0" w:color="auto"/>
        <w:bottom w:val="none" w:sz="0" w:space="0" w:color="auto"/>
        <w:right w:val="none" w:sz="0" w:space="0" w:color="auto"/>
      </w:divBdr>
    </w:div>
    <w:div w:id="119531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57325-9171-45BB-8B60-A3004204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8826</Words>
  <Characters>5031</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9</cp:revision>
  <cp:lastPrinted>2025-06-26T06:59:00Z</cp:lastPrinted>
  <dcterms:created xsi:type="dcterms:W3CDTF">2025-06-13T06:05:00Z</dcterms:created>
  <dcterms:modified xsi:type="dcterms:W3CDTF">2025-06-26T07:01:00Z</dcterms:modified>
</cp:coreProperties>
</file>