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58" w:rsidRDefault="00A30505" w:rsidP="00906F5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906F58">
        <w:rPr>
          <w:rFonts w:ascii="Times New Roman" w:hAnsi="Times New Roman" w:cs="Times New Roman"/>
          <w:sz w:val="28"/>
          <w:szCs w:val="28"/>
        </w:rPr>
        <w:t>ТЕРНОПІЛЬСЬКИЙ ЗАКЛАД ДОШКІЛЬНОЇ ОСВІТИ</w:t>
      </w:r>
    </w:p>
    <w:p w:rsidR="00906F58" w:rsidRDefault="00906F58" w:rsidP="00906F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(ЯСЛА-САДОК) №10</w:t>
      </w:r>
    </w:p>
    <w:p w:rsidR="00906F58" w:rsidRDefault="00906F58" w:rsidP="00906F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ТЕРНОПІЛЬСЬКОЇ МІСЬКОЇ РАДИ</w:t>
      </w:r>
    </w:p>
    <w:p w:rsidR="00906F58" w:rsidRDefault="00906F58" w:rsidP="00906F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вул. Паращука, 1, м. Тернопіль, 46008, тел.52 75 64,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prominez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10@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ukr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net</w:t>
        </w:r>
      </w:hyperlink>
    </w:p>
    <w:p w:rsidR="00906F58" w:rsidRDefault="00906F58" w:rsidP="00906F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6F58" w:rsidRDefault="00906F58" w:rsidP="00906F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906F58" w:rsidRDefault="00906F58" w:rsidP="00906F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A3050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писок  педагогічних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працівників   закладу дошкільної освіти (ясла-садок) № 10 , </w:t>
      </w:r>
    </w:p>
    <w:p w:rsidR="00906F58" w:rsidRDefault="00906F58" w:rsidP="00906F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які  </w:t>
      </w:r>
      <w:r w:rsidR="00390EC2">
        <w:rPr>
          <w:rFonts w:ascii="Times New Roman" w:hAnsi="Times New Roman" w:cs="Times New Roman"/>
          <w:sz w:val="28"/>
          <w:szCs w:val="28"/>
        </w:rPr>
        <w:t>підлягають  позачерговій атестації</w:t>
      </w:r>
      <w:r>
        <w:rPr>
          <w:rFonts w:ascii="Times New Roman" w:hAnsi="Times New Roman" w:cs="Times New Roman"/>
          <w:sz w:val="28"/>
          <w:szCs w:val="28"/>
        </w:rPr>
        <w:t xml:space="preserve">  у 2024 – 2025 навчальному  році: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</w:p>
    <w:p w:rsidR="00906F58" w:rsidRDefault="00906F58" w:rsidP="00906F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2"/>
        <w:gridCol w:w="2344"/>
        <w:gridCol w:w="1654"/>
        <w:gridCol w:w="3902"/>
        <w:gridCol w:w="3148"/>
        <w:gridCol w:w="3764"/>
      </w:tblGrid>
      <w:tr w:rsidR="002432AA" w:rsidTr="00906F5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06F58" w:rsidRDefault="00906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Прізвище 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’я 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батькові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 і результат попередньої атестації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яку категорію /звання претендує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Проходження підвищення кваліфікації</w:t>
            </w:r>
          </w:p>
        </w:tc>
      </w:tr>
      <w:tr w:rsidR="002432AA" w:rsidTr="00906F58">
        <w:trPr>
          <w:trHeight w:val="22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Дяків Марія Василівна</w:t>
            </w:r>
          </w:p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28.03.2022р. Присвоєно кваліфікаційну категорію «спеціаліст І категорії»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 w:rsidP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Присвоєння кваліфікаційної категорії «спеціаліст вищої  категорії»</w:t>
            </w:r>
          </w:p>
          <w:p w:rsidR="00906F58" w:rsidRDefault="00906F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 w:rsidP="00013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Курси підвищення кваліфікації при ТКМЦНОІМ </w:t>
            </w:r>
            <w:r w:rsidR="00013F10">
              <w:rPr>
                <w:rFonts w:ascii="Times New Roman" w:hAnsi="Times New Roman" w:cs="Times New Roman"/>
                <w:sz w:val="24"/>
                <w:szCs w:val="24"/>
              </w:rPr>
              <w:t xml:space="preserve"> (34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год.-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2022р. Протокол № 2 </w:t>
            </w:r>
            <w:r w:rsidR="00013F10">
              <w:rPr>
                <w:rFonts w:ascii="Times New Roman" w:hAnsi="Times New Roman" w:cs="Times New Roman"/>
                <w:sz w:val="24"/>
                <w:szCs w:val="24"/>
              </w:rPr>
              <w:t>від 24.11.2021р.) (39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-2023р. П</w:t>
            </w:r>
            <w:r w:rsidR="00013F10">
              <w:rPr>
                <w:rFonts w:ascii="Times New Roman" w:hAnsi="Times New Roman" w:cs="Times New Roman"/>
                <w:sz w:val="24"/>
                <w:szCs w:val="24"/>
              </w:rPr>
              <w:t>ротокол №2 від 24.11.2022р), (29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год-2024р. Протокол № 3 від 12.01.2024р)</w:t>
            </w:r>
          </w:p>
        </w:tc>
      </w:tr>
      <w:tr w:rsidR="002432AA" w:rsidTr="00906F58">
        <w:trPr>
          <w:trHeight w:val="1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Когут Надія Петрівна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Музичний керівник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28.03.2022р. Присвоєно кваліфікаційну категорію «спеціаліст І категорії»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 w:rsidP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Присвоєння кваліфікаційної категорії «спеціаліст вищої  категорії»</w:t>
            </w:r>
          </w:p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58" w:rsidRDefault="0024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Курси підвищення кваліфікації для музичного керівника (120 год. -2024р.</w:t>
            </w:r>
            <w:r w:rsidR="00906F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AA" w:rsidTr="00906F58">
        <w:trPr>
          <w:trHeight w:val="1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Ковалик Тетяна Степанівна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24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28.03.2022р. Присвоєно кваліфікаційну категорію «спеціаліст » 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2AA" w:rsidRDefault="002432AA" w:rsidP="0024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Присвоєння кваліфікаційної категорії «спеціаліст ІІ  категорії»</w:t>
            </w:r>
          </w:p>
          <w:p w:rsidR="00906F58" w:rsidRDefault="00906F58">
            <w:pPr>
              <w:rPr>
                <w:rFonts w:ascii="Calibri" w:eastAsia="Times New Roman" w:hAnsi="Calibri" w:cs="Times New Roman"/>
              </w:rPr>
            </w:pPr>
          </w:p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58" w:rsidRDefault="0024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Тернопільський національний</w:t>
            </w:r>
            <w:r w:rsidR="00013F10">
              <w:rPr>
                <w:rFonts w:ascii="Times New Roman" w:hAnsi="Times New Roman" w:cs="Times New Roman"/>
                <w:sz w:val="24"/>
                <w:szCs w:val="24"/>
              </w:rPr>
              <w:t xml:space="preserve"> педагогічний університет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="00906F58">
              <w:rPr>
                <w:rFonts w:ascii="Times New Roman" w:hAnsi="Times New Roman" w:cs="Times New Roman"/>
                <w:sz w:val="24"/>
                <w:szCs w:val="24"/>
              </w:rPr>
              <w:t xml:space="preserve">Курси підвищення кваліфікації при ТКМЦНОІМ </w:t>
            </w:r>
            <w:r w:rsidR="00013F10">
              <w:rPr>
                <w:rFonts w:ascii="Times New Roman" w:hAnsi="Times New Roman" w:cs="Times New Roman"/>
                <w:sz w:val="24"/>
                <w:szCs w:val="24"/>
              </w:rPr>
              <w:t>(44</w:t>
            </w:r>
            <w:r w:rsidR="00906F58">
              <w:rPr>
                <w:rFonts w:ascii="Times New Roman" w:hAnsi="Times New Roman" w:cs="Times New Roman"/>
                <w:sz w:val="24"/>
                <w:szCs w:val="24"/>
              </w:rPr>
              <w:t xml:space="preserve"> год-2024р. Протокол № 3 від 12.01.2024р)</w:t>
            </w:r>
          </w:p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AA" w:rsidTr="00906F58">
        <w:trPr>
          <w:trHeight w:val="1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24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Байдак Людмила Володимирівна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2432AA" w:rsidP="0024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26.03.2021р. відповідає раніше присвоєній кваліфікаційній категорії </w:t>
            </w:r>
            <w:r w:rsidR="00906F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«спеціаліст »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2AA" w:rsidRDefault="002432AA" w:rsidP="0024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Присвоєння кваліфікаційної категорії «спеціаліст ІІ  категорії»</w:t>
            </w:r>
          </w:p>
          <w:p w:rsidR="00906F58" w:rsidRDefault="00906F58"/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Курси підвищенн</w:t>
            </w:r>
            <w:r w:rsidR="00390EC2">
              <w:rPr>
                <w:rFonts w:ascii="Times New Roman" w:hAnsi="Times New Roman" w:cs="Times New Roman"/>
                <w:sz w:val="24"/>
                <w:szCs w:val="24"/>
              </w:rPr>
              <w:t>я кваліфікації при ТКМЦНОІМ  (22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год.-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2022р. Пр</w:t>
            </w:r>
            <w:r w:rsidR="00013F10">
              <w:rPr>
                <w:rFonts w:ascii="Times New Roman" w:hAnsi="Times New Roman" w:cs="Times New Roman"/>
                <w:sz w:val="24"/>
                <w:szCs w:val="24"/>
              </w:rPr>
              <w:t>отокол № 2 від 24.11.2022р.) (36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-2023р. П</w:t>
            </w:r>
            <w:r w:rsidR="00013F10">
              <w:rPr>
                <w:rFonts w:ascii="Times New Roman" w:hAnsi="Times New Roman" w:cs="Times New Roman"/>
                <w:sz w:val="24"/>
                <w:szCs w:val="24"/>
              </w:rPr>
              <w:t>ротокол №2 від 24.11.2022р), (44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год-2024р. Протокол № 3 від 12.01.2024р)</w:t>
            </w:r>
          </w:p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AA" w:rsidTr="00906F58">
        <w:trPr>
          <w:trHeight w:val="1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24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Інна Ігорівна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24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26.03.2021р  Присвоєно кваліфікаційну категорію «спеціаліст ІІ категорії»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Присвоєння кваліфік</w:t>
            </w:r>
            <w:r w:rsidR="002432AA">
              <w:rPr>
                <w:rFonts w:ascii="Times New Roman" w:hAnsi="Times New Roman" w:cs="Times New Roman"/>
                <w:sz w:val="24"/>
                <w:szCs w:val="24"/>
              </w:rPr>
              <w:t>аційної категорії «спеціаліст 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категорії»</w:t>
            </w:r>
          </w:p>
          <w:p w:rsidR="00906F58" w:rsidRDefault="0090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F58" w:rsidRDefault="00013F10" w:rsidP="00390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Курси підвищення кваліфікації при ТКМЦНОІМ </w:t>
            </w:r>
            <w:r w:rsidR="00390EC2">
              <w:rPr>
                <w:rFonts w:ascii="Times New Roman" w:hAnsi="Times New Roman" w:cs="Times New Roman"/>
                <w:sz w:val="24"/>
                <w:szCs w:val="24"/>
              </w:rPr>
              <w:t>(30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год.-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r w:rsidR="00390EC2">
              <w:rPr>
                <w:rFonts w:ascii="Times New Roman" w:hAnsi="Times New Roman" w:cs="Times New Roman"/>
                <w:sz w:val="24"/>
                <w:szCs w:val="24"/>
              </w:rPr>
              <w:t>22р. Протокол № 2 від 24.11.2021р.) (36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-2023р. П</w:t>
            </w:r>
            <w:r w:rsidR="00390EC2">
              <w:rPr>
                <w:rFonts w:ascii="Times New Roman" w:hAnsi="Times New Roman" w:cs="Times New Roman"/>
                <w:sz w:val="24"/>
                <w:szCs w:val="24"/>
              </w:rPr>
              <w:t>ротокол №2 від 24.11.2022р), (36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год-2024р. Протокол № 3 від 12.01.2024р)</w:t>
            </w:r>
          </w:p>
        </w:tc>
      </w:tr>
    </w:tbl>
    <w:p w:rsidR="00F974B5" w:rsidRDefault="00F974B5"/>
    <w:sectPr w:rsidR="00F974B5" w:rsidSect="00906F5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06F58"/>
    <w:rsid w:val="00013F10"/>
    <w:rsid w:val="002432AA"/>
    <w:rsid w:val="00390EC2"/>
    <w:rsid w:val="00906F58"/>
    <w:rsid w:val="00A30505"/>
    <w:rsid w:val="00F9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6F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0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minez10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1793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4</cp:revision>
  <dcterms:created xsi:type="dcterms:W3CDTF">2025-01-02T18:18:00Z</dcterms:created>
  <dcterms:modified xsi:type="dcterms:W3CDTF">2025-01-02T19:03:00Z</dcterms:modified>
</cp:coreProperties>
</file>